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BFE07" w14:textId="7525CB15" w:rsidR="0036693D" w:rsidRPr="00835606" w:rsidRDefault="00F254AE" w:rsidP="0060380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35606">
        <w:rPr>
          <w:rFonts w:ascii="Times New Roman" w:hAnsi="Times New Roman" w:cs="Times New Roman"/>
          <w:b/>
          <w:i/>
          <w:sz w:val="24"/>
          <w:szCs w:val="24"/>
          <w:u w:val="single"/>
        </w:rPr>
        <w:t>PLEASE COMPLETE ENTRIES FOR BOTH THE GRADUATE STANDARDS AND THE CURRICULUM STANDARDS</w:t>
      </w:r>
    </w:p>
    <w:p w14:paraId="03F07BF4" w14:textId="77777777" w:rsidR="00AF40B5" w:rsidRPr="00835606" w:rsidRDefault="00AF40B5" w:rsidP="00603800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35606">
        <w:rPr>
          <w:rFonts w:ascii="Times New Roman" w:hAnsi="Times New Roman" w:cs="Times New Roman"/>
          <w:sz w:val="24"/>
          <w:szCs w:val="24"/>
        </w:rPr>
        <w:t xml:space="preserve">Advanced physiology/pathophysiology: ____ contact hours </w:t>
      </w:r>
      <w:r w:rsidRPr="00835606">
        <w:rPr>
          <w:rFonts w:ascii="Times New Roman" w:hAnsi="Times New Roman" w:cs="Times New Roman"/>
          <w:i/>
          <w:sz w:val="24"/>
          <w:szCs w:val="24"/>
        </w:rPr>
        <w:t>(120 contact hours required)</w:t>
      </w:r>
    </w:p>
    <w:p w14:paraId="3BCFF524" w14:textId="77777777" w:rsidR="00AF40B5" w:rsidRPr="00835606" w:rsidRDefault="00AF40B5" w:rsidP="006038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5606">
        <w:rPr>
          <w:rFonts w:ascii="Times New Roman" w:hAnsi="Times New Roman" w:cs="Times New Roman"/>
          <w:sz w:val="24"/>
          <w:szCs w:val="24"/>
        </w:rPr>
        <w:t xml:space="preserve">Advanced pharmacology: ____ contact hours </w:t>
      </w:r>
      <w:r w:rsidRPr="00835606">
        <w:rPr>
          <w:rFonts w:ascii="Times New Roman" w:hAnsi="Times New Roman" w:cs="Times New Roman"/>
          <w:i/>
          <w:sz w:val="24"/>
          <w:szCs w:val="24"/>
        </w:rPr>
        <w:t xml:space="preserve">(90 contact hours required) </w:t>
      </w:r>
    </w:p>
    <w:p w14:paraId="33FC3414" w14:textId="77777777" w:rsidR="00AF40B5" w:rsidRPr="00835606" w:rsidRDefault="00AF40B5" w:rsidP="00603800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35606">
        <w:rPr>
          <w:rFonts w:ascii="Times New Roman" w:hAnsi="Times New Roman" w:cs="Times New Roman"/>
          <w:sz w:val="24"/>
          <w:szCs w:val="24"/>
        </w:rPr>
        <w:t xml:space="preserve">Basic and advanced principles in nurse anesthesia: ____ contact hours </w:t>
      </w:r>
      <w:r w:rsidRPr="00835606">
        <w:rPr>
          <w:rFonts w:ascii="Times New Roman" w:hAnsi="Times New Roman" w:cs="Times New Roman"/>
          <w:i/>
          <w:sz w:val="24"/>
          <w:szCs w:val="24"/>
        </w:rPr>
        <w:t>(120 contact hours required)</w:t>
      </w:r>
    </w:p>
    <w:p w14:paraId="6D66C079" w14:textId="77777777" w:rsidR="00AF40B5" w:rsidRPr="00835606" w:rsidRDefault="00AF40B5" w:rsidP="006038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5606">
        <w:rPr>
          <w:rFonts w:ascii="Times New Roman" w:hAnsi="Times New Roman" w:cs="Times New Roman"/>
          <w:sz w:val="24"/>
          <w:szCs w:val="24"/>
        </w:rPr>
        <w:t xml:space="preserve">Research: ____ contact hours </w:t>
      </w:r>
      <w:r w:rsidRPr="00835606">
        <w:rPr>
          <w:rFonts w:ascii="Times New Roman" w:hAnsi="Times New Roman" w:cs="Times New Roman"/>
          <w:i/>
          <w:sz w:val="24"/>
          <w:szCs w:val="24"/>
        </w:rPr>
        <w:t xml:space="preserve">(75 contact hours required) </w:t>
      </w:r>
    </w:p>
    <w:p w14:paraId="19F2E0AA" w14:textId="77777777" w:rsidR="00AF40B5" w:rsidRPr="00835606" w:rsidRDefault="00AF40B5" w:rsidP="00603800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35606">
        <w:rPr>
          <w:rFonts w:ascii="Times New Roman" w:hAnsi="Times New Roman" w:cs="Times New Roman"/>
          <w:sz w:val="24"/>
          <w:szCs w:val="24"/>
        </w:rPr>
        <w:t xml:space="preserve">Advanced health assessment: ____ contact hours </w:t>
      </w:r>
      <w:r w:rsidRPr="00835606">
        <w:rPr>
          <w:rFonts w:ascii="Times New Roman" w:hAnsi="Times New Roman" w:cs="Times New Roman"/>
          <w:i/>
          <w:sz w:val="24"/>
          <w:szCs w:val="24"/>
        </w:rPr>
        <w:t>(45 contact hours required)</w:t>
      </w:r>
    </w:p>
    <w:p w14:paraId="4EEDA232" w14:textId="6CA859A2" w:rsidR="00603800" w:rsidRPr="00835606" w:rsidRDefault="00603800" w:rsidP="0060380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2DBC12F7" w14:textId="4660C03D" w:rsidR="00511E4E" w:rsidRDefault="00511E4E" w:rsidP="00511E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BBC2B9" w14:textId="47DD521C" w:rsidR="00C0143D" w:rsidRDefault="00C0143D" w:rsidP="00511E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A3DFFB" w14:textId="48EAE01F" w:rsidR="00C0143D" w:rsidRDefault="00C0143D" w:rsidP="00511E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A4D37C" w14:textId="77777777" w:rsidR="00C0143D" w:rsidRPr="00835606" w:rsidRDefault="00C0143D" w:rsidP="00511E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E796B0" w14:textId="744B3650" w:rsidR="00542859" w:rsidRPr="00853D02" w:rsidRDefault="00542859" w:rsidP="00853D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3D02">
        <w:rPr>
          <w:rFonts w:ascii="Times New Roman" w:hAnsi="Times New Roman" w:cs="Times New Roman"/>
          <w:b/>
          <w:sz w:val="24"/>
          <w:szCs w:val="24"/>
          <w:u w:val="single"/>
        </w:rPr>
        <w:t>General Information</w:t>
      </w:r>
    </w:p>
    <w:p w14:paraId="30CC19EC" w14:textId="5DFACCF1" w:rsidR="00CB3CC4" w:rsidRDefault="00CB3CC4" w:rsidP="00853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859">
        <w:rPr>
          <w:rFonts w:ascii="Times New Roman" w:hAnsi="Times New Roman" w:cs="Times New Roman"/>
          <w:sz w:val="24"/>
          <w:szCs w:val="24"/>
        </w:rPr>
        <w:t xml:space="preserve">The COA has performed a crosswalk of the </w:t>
      </w:r>
      <w:r w:rsidR="00853D02" w:rsidRPr="00542859">
        <w:rPr>
          <w:rFonts w:ascii="Times New Roman" w:hAnsi="Times New Roman" w:cs="Times New Roman"/>
          <w:i/>
          <w:iCs/>
          <w:sz w:val="24"/>
          <w:szCs w:val="24"/>
        </w:rPr>
        <w:t>Standards for Accreditation of Nurse Anesthesia Programs – Practice Doctorat</w:t>
      </w:r>
      <w:r w:rsidR="00853D02">
        <w:rPr>
          <w:rFonts w:ascii="Times New Roman" w:hAnsi="Times New Roman" w:cs="Times New Roman"/>
          <w:i/>
          <w:iCs/>
          <w:sz w:val="24"/>
          <w:szCs w:val="24"/>
        </w:rPr>
        <w:t xml:space="preserve">e </w:t>
      </w:r>
      <w:r w:rsidR="00853D02">
        <w:rPr>
          <w:rFonts w:ascii="Times New Roman" w:hAnsi="Times New Roman" w:cs="Times New Roman"/>
          <w:iCs/>
          <w:sz w:val="24"/>
          <w:szCs w:val="24"/>
        </w:rPr>
        <w:t xml:space="preserve">to the </w:t>
      </w:r>
      <w:r w:rsidRPr="00542859">
        <w:rPr>
          <w:rFonts w:ascii="Times New Roman" w:hAnsi="Times New Roman" w:cs="Times New Roman"/>
          <w:sz w:val="24"/>
          <w:szCs w:val="24"/>
        </w:rPr>
        <w:t xml:space="preserve">2021 </w:t>
      </w:r>
      <w:r w:rsidR="00853D02">
        <w:rPr>
          <w:rFonts w:ascii="Times New Roman" w:hAnsi="Times New Roman" w:cs="Times New Roman"/>
          <w:sz w:val="24"/>
          <w:szCs w:val="24"/>
        </w:rPr>
        <w:t xml:space="preserve">AACN </w:t>
      </w:r>
      <w:r w:rsidR="00853D02">
        <w:rPr>
          <w:rFonts w:ascii="Times New Roman" w:hAnsi="Times New Roman" w:cs="Times New Roman"/>
          <w:i/>
          <w:sz w:val="24"/>
          <w:szCs w:val="24"/>
        </w:rPr>
        <w:t>Essentials: Core Competencies for Professional Nursing Education</w:t>
      </w:r>
      <w:r w:rsidRPr="0054285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82095F">
        <w:rPr>
          <w:rFonts w:ascii="Times New Roman" w:hAnsi="Times New Roman" w:cs="Times New Roman"/>
          <w:sz w:val="24"/>
          <w:szCs w:val="24"/>
        </w:rPr>
        <w:t xml:space="preserve"> While this review was extensive, </w:t>
      </w:r>
      <w:r w:rsidR="00853D02">
        <w:rPr>
          <w:rFonts w:ascii="Times New Roman" w:hAnsi="Times New Roman" w:cs="Times New Roman"/>
          <w:sz w:val="24"/>
          <w:szCs w:val="24"/>
        </w:rPr>
        <w:t>it is the COA’s own interpretation. T</w:t>
      </w:r>
      <w:r w:rsidRPr="0082095F">
        <w:rPr>
          <w:rFonts w:ascii="Times New Roman" w:hAnsi="Times New Roman" w:cs="Times New Roman"/>
          <w:sz w:val="24"/>
          <w:szCs w:val="24"/>
        </w:rPr>
        <w:t>he COA cannot guarantee that each program of nurse anesthesia education will be in full compliance</w:t>
      </w:r>
      <w:r w:rsidR="00F811EC">
        <w:rPr>
          <w:rFonts w:ascii="Times New Roman" w:hAnsi="Times New Roman" w:cs="Times New Roman"/>
          <w:sz w:val="24"/>
          <w:szCs w:val="24"/>
        </w:rPr>
        <w:t>; i</w:t>
      </w:r>
      <w:r w:rsidRPr="0082095F">
        <w:rPr>
          <w:rFonts w:ascii="Times New Roman" w:hAnsi="Times New Roman" w:cs="Times New Roman"/>
          <w:sz w:val="24"/>
          <w:szCs w:val="24"/>
        </w:rPr>
        <w:t xml:space="preserve">t is the responsibility of </w:t>
      </w:r>
      <w:r w:rsidR="00853D02">
        <w:rPr>
          <w:rFonts w:ascii="Times New Roman" w:hAnsi="Times New Roman" w:cs="Times New Roman"/>
          <w:sz w:val="24"/>
          <w:szCs w:val="24"/>
        </w:rPr>
        <w:t>each p</w:t>
      </w:r>
      <w:r w:rsidRPr="0082095F">
        <w:rPr>
          <w:rFonts w:ascii="Times New Roman" w:hAnsi="Times New Roman" w:cs="Times New Roman"/>
          <w:sz w:val="24"/>
          <w:szCs w:val="24"/>
        </w:rPr>
        <w:t>rogram to de</w:t>
      </w:r>
      <w:r w:rsidRPr="00542859">
        <w:rPr>
          <w:rFonts w:ascii="Times New Roman" w:hAnsi="Times New Roman" w:cs="Times New Roman"/>
          <w:sz w:val="24"/>
          <w:szCs w:val="24"/>
        </w:rPr>
        <w:t xml:space="preserve">monstrate it will meet the AACN’s </w:t>
      </w:r>
      <w:r w:rsidRPr="00542859">
        <w:rPr>
          <w:rFonts w:ascii="Times New Roman" w:hAnsi="Times New Roman" w:cs="Times New Roman"/>
          <w:i/>
          <w:iCs/>
          <w:sz w:val="24"/>
          <w:szCs w:val="24"/>
        </w:rPr>
        <w:t xml:space="preserve">Essentials. </w:t>
      </w:r>
      <w:r w:rsidRPr="00542859">
        <w:rPr>
          <w:rFonts w:ascii="Times New Roman" w:hAnsi="Times New Roman" w:cs="Times New Roman"/>
          <w:sz w:val="24"/>
          <w:szCs w:val="24"/>
        </w:rPr>
        <w:t>The crosswalk does not address the level of assessment of the standards or sub</w:t>
      </w:r>
      <w:r w:rsidR="007A6CE9">
        <w:rPr>
          <w:rFonts w:ascii="Times New Roman" w:hAnsi="Times New Roman" w:cs="Times New Roman"/>
          <w:sz w:val="24"/>
          <w:szCs w:val="24"/>
        </w:rPr>
        <w:t>-</w:t>
      </w:r>
      <w:r w:rsidRPr="00542859">
        <w:rPr>
          <w:rFonts w:ascii="Times New Roman" w:hAnsi="Times New Roman" w:cs="Times New Roman"/>
          <w:sz w:val="24"/>
          <w:szCs w:val="24"/>
        </w:rPr>
        <w:t>competencies</w:t>
      </w:r>
      <w:r w:rsidR="00853D02">
        <w:rPr>
          <w:rFonts w:ascii="Times New Roman" w:hAnsi="Times New Roman" w:cs="Times New Roman"/>
          <w:sz w:val="24"/>
          <w:szCs w:val="24"/>
        </w:rPr>
        <w:t xml:space="preserve">, and the COA notes that AACN is not using or endorsing a </w:t>
      </w:r>
      <w:r w:rsidR="00853D02" w:rsidRPr="00853D02">
        <w:rPr>
          <w:rFonts w:ascii="Times New Roman" w:hAnsi="Times New Roman" w:cs="Times New Roman"/>
          <w:sz w:val="24"/>
          <w:szCs w:val="24"/>
        </w:rPr>
        <w:t>specific form</w:t>
      </w:r>
      <w:r w:rsidR="00853D02">
        <w:rPr>
          <w:rFonts w:ascii="Times New Roman" w:hAnsi="Times New Roman" w:cs="Times New Roman"/>
          <w:sz w:val="24"/>
          <w:szCs w:val="24"/>
        </w:rPr>
        <w:t xml:space="preserve">, </w:t>
      </w:r>
      <w:r w:rsidR="00853D02" w:rsidRPr="00853D02">
        <w:rPr>
          <w:rFonts w:ascii="Times New Roman" w:hAnsi="Times New Roman" w:cs="Times New Roman"/>
          <w:sz w:val="24"/>
          <w:szCs w:val="24"/>
        </w:rPr>
        <w:t>tool</w:t>
      </w:r>
      <w:r w:rsidR="00853D02">
        <w:rPr>
          <w:rFonts w:ascii="Times New Roman" w:hAnsi="Times New Roman" w:cs="Times New Roman"/>
          <w:sz w:val="24"/>
          <w:szCs w:val="24"/>
        </w:rPr>
        <w:t>,</w:t>
      </w:r>
      <w:r w:rsidR="00853D02" w:rsidRPr="00853D02">
        <w:rPr>
          <w:rFonts w:ascii="Times New Roman" w:hAnsi="Times New Roman" w:cs="Times New Roman"/>
          <w:sz w:val="24"/>
          <w:szCs w:val="24"/>
        </w:rPr>
        <w:t xml:space="preserve"> or system for assessment of the sub</w:t>
      </w:r>
      <w:r w:rsidR="00853D02">
        <w:rPr>
          <w:rFonts w:ascii="Times New Roman" w:hAnsi="Times New Roman" w:cs="Times New Roman"/>
          <w:sz w:val="24"/>
          <w:szCs w:val="24"/>
        </w:rPr>
        <w:t>-</w:t>
      </w:r>
      <w:r w:rsidR="00853D02" w:rsidRPr="00853D02">
        <w:rPr>
          <w:rFonts w:ascii="Times New Roman" w:hAnsi="Times New Roman" w:cs="Times New Roman"/>
          <w:sz w:val="24"/>
          <w:szCs w:val="24"/>
        </w:rPr>
        <w:t>competencies</w:t>
      </w:r>
      <w:r w:rsidRPr="0054285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A2CF4C" w14:textId="77777777" w:rsidR="00853D02" w:rsidRPr="00542859" w:rsidRDefault="00853D02" w:rsidP="00853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736610" w14:textId="7ADF6687" w:rsidR="00511E4E" w:rsidRDefault="00511E4E" w:rsidP="00542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859">
        <w:rPr>
          <w:rFonts w:ascii="Times New Roman" w:hAnsi="Times New Roman" w:cs="Times New Roman"/>
          <w:sz w:val="24"/>
          <w:szCs w:val="24"/>
        </w:rPr>
        <w:t>The following standards share significant characteristics with the corresponding sub</w:t>
      </w:r>
      <w:r w:rsidR="00853D02">
        <w:rPr>
          <w:rFonts w:ascii="Times New Roman" w:hAnsi="Times New Roman" w:cs="Times New Roman"/>
          <w:sz w:val="24"/>
          <w:szCs w:val="24"/>
        </w:rPr>
        <w:t>-</w:t>
      </w:r>
      <w:r w:rsidRPr="00542859">
        <w:rPr>
          <w:rFonts w:ascii="Times New Roman" w:hAnsi="Times New Roman" w:cs="Times New Roman"/>
          <w:sz w:val="24"/>
          <w:szCs w:val="24"/>
        </w:rPr>
        <w:t>competencies. Curriculum content addressing the standard may address the corresponding sub</w:t>
      </w:r>
      <w:r w:rsidR="00853D02">
        <w:rPr>
          <w:rFonts w:ascii="Times New Roman" w:hAnsi="Times New Roman" w:cs="Times New Roman"/>
          <w:sz w:val="24"/>
          <w:szCs w:val="24"/>
        </w:rPr>
        <w:t>-</w:t>
      </w:r>
      <w:r w:rsidRPr="00542859">
        <w:rPr>
          <w:rFonts w:ascii="Times New Roman" w:hAnsi="Times New Roman" w:cs="Times New Roman"/>
          <w:sz w:val="24"/>
          <w:szCs w:val="24"/>
        </w:rPr>
        <w:t xml:space="preserve">competency. </w:t>
      </w:r>
      <w:r w:rsidR="00853D02">
        <w:rPr>
          <w:rFonts w:ascii="Times New Roman" w:hAnsi="Times New Roman" w:cs="Times New Roman"/>
          <w:sz w:val="24"/>
          <w:szCs w:val="24"/>
        </w:rPr>
        <w:t>Further, the COA notes that n</w:t>
      </w:r>
      <w:r w:rsidR="00853D02" w:rsidRPr="00853D02">
        <w:rPr>
          <w:rFonts w:ascii="Times New Roman" w:hAnsi="Times New Roman" w:cs="Times New Roman"/>
          <w:sz w:val="24"/>
          <w:szCs w:val="24"/>
        </w:rPr>
        <w:t>ot all of the</w:t>
      </w:r>
      <w:r w:rsidR="00853D02">
        <w:rPr>
          <w:rFonts w:ascii="Times New Roman" w:hAnsi="Times New Roman" w:cs="Times New Roman"/>
          <w:sz w:val="24"/>
          <w:szCs w:val="24"/>
        </w:rPr>
        <w:t xml:space="preserve"> revised </w:t>
      </w:r>
      <w:r w:rsidR="00853D02">
        <w:rPr>
          <w:rFonts w:ascii="Times New Roman" w:hAnsi="Times New Roman" w:cs="Times New Roman"/>
          <w:i/>
          <w:sz w:val="24"/>
          <w:szCs w:val="24"/>
        </w:rPr>
        <w:t>Essentials</w:t>
      </w:r>
      <w:r w:rsidR="00853D02">
        <w:rPr>
          <w:rFonts w:ascii="Times New Roman" w:hAnsi="Times New Roman" w:cs="Times New Roman"/>
          <w:sz w:val="24"/>
          <w:szCs w:val="24"/>
        </w:rPr>
        <w:t xml:space="preserve"> sub-competencies</w:t>
      </w:r>
      <w:r w:rsidR="00853D02" w:rsidRPr="00853D02">
        <w:rPr>
          <w:rFonts w:ascii="Times New Roman" w:hAnsi="Times New Roman" w:cs="Times New Roman"/>
          <w:sz w:val="24"/>
          <w:szCs w:val="24"/>
        </w:rPr>
        <w:t xml:space="preserve"> will be able to be assessed in practice</w:t>
      </w:r>
      <w:r w:rsidR="00853D02">
        <w:rPr>
          <w:rFonts w:ascii="Times New Roman" w:hAnsi="Times New Roman" w:cs="Times New Roman"/>
          <w:sz w:val="24"/>
          <w:szCs w:val="24"/>
        </w:rPr>
        <w:t xml:space="preserve">: some may </w:t>
      </w:r>
      <w:r w:rsidR="00853D02" w:rsidRPr="00853D02">
        <w:rPr>
          <w:rFonts w:ascii="Times New Roman" w:hAnsi="Times New Roman" w:cs="Times New Roman"/>
          <w:sz w:val="24"/>
          <w:szCs w:val="24"/>
        </w:rPr>
        <w:t>be evaluated via simulation, case st</w:t>
      </w:r>
      <w:r w:rsidR="00853D02">
        <w:rPr>
          <w:rFonts w:ascii="Times New Roman" w:hAnsi="Times New Roman" w:cs="Times New Roman"/>
          <w:sz w:val="24"/>
          <w:szCs w:val="24"/>
        </w:rPr>
        <w:t>udy review, didactic knowledge, or other methods.</w:t>
      </w:r>
    </w:p>
    <w:p w14:paraId="676D4EDD" w14:textId="5BD9107F" w:rsidR="00E21D81" w:rsidRDefault="00E21D81" w:rsidP="00542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5AC649" w14:textId="01FF31EF" w:rsidR="00E21D81" w:rsidRPr="00E21D81" w:rsidRDefault="00E21D81" w:rsidP="00542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COA does not require completion of this crosswalk; however, </w:t>
      </w:r>
      <w:r w:rsidR="00DD5BEB">
        <w:rPr>
          <w:rFonts w:ascii="Times New Roman" w:hAnsi="Times New Roman" w:cs="Times New Roman"/>
          <w:sz w:val="24"/>
          <w:szCs w:val="24"/>
        </w:rPr>
        <w:t xml:space="preserve">if a program chooses to complete this crosswalk, the </w:t>
      </w:r>
      <w:r>
        <w:rPr>
          <w:rFonts w:ascii="Times New Roman" w:hAnsi="Times New Roman" w:cs="Times New Roman"/>
          <w:sz w:val="24"/>
          <w:szCs w:val="24"/>
        </w:rPr>
        <w:t xml:space="preserve">curriculum </w:t>
      </w:r>
      <w:r w:rsidR="00DD5BEB" w:rsidRPr="00835A47">
        <w:rPr>
          <w:rFonts w:ascii="Times New Roman" w:hAnsi="Times New Roman" w:cs="Times New Roman"/>
          <w:b/>
          <w:sz w:val="24"/>
          <w:szCs w:val="24"/>
          <w:u w:val="single"/>
        </w:rPr>
        <w:t>only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5BEB">
        <w:rPr>
          <w:rFonts w:ascii="Times New Roman" w:hAnsi="Times New Roman" w:cs="Times New Roman"/>
          <w:sz w:val="24"/>
          <w:szCs w:val="24"/>
        </w:rPr>
        <w:t xml:space="preserve">needs to </w:t>
      </w:r>
      <w:r>
        <w:rPr>
          <w:rFonts w:ascii="Times New Roman" w:hAnsi="Times New Roman" w:cs="Times New Roman"/>
          <w:sz w:val="24"/>
          <w:szCs w:val="24"/>
        </w:rPr>
        <w:t xml:space="preserve">be mapped to the revised AACN </w:t>
      </w:r>
      <w:r>
        <w:rPr>
          <w:rFonts w:ascii="Times New Roman" w:hAnsi="Times New Roman" w:cs="Times New Roman"/>
          <w:i/>
          <w:sz w:val="24"/>
          <w:szCs w:val="24"/>
        </w:rPr>
        <w:t xml:space="preserve">Essentials </w:t>
      </w:r>
      <w:r>
        <w:rPr>
          <w:rFonts w:ascii="Times New Roman" w:hAnsi="Times New Roman" w:cs="Times New Roman"/>
          <w:sz w:val="24"/>
          <w:szCs w:val="24"/>
        </w:rPr>
        <w:t xml:space="preserve">advanced level nurse </w:t>
      </w:r>
      <w:bookmarkStart w:id="0" w:name="_GoBack"/>
      <w:r w:rsidRPr="00835A47">
        <w:rPr>
          <w:rFonts w:ascii="Times New Roman" w:hAnsi="Times New Roman" w:cs="Times New Roman"/>
          <w:b/>
          <w:sz w:val="24"/>
          <w:szCs w:val="24"/>
          <w:u w:val="single"/>
        </w:rPr>
        <w:t>sub-competencies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by course number, name, course outcome, goal or objective. By doing so, th</w:t>
      </w:r>
      <w:r w:rsidR="00DD5BEB">
        <w:rPr>
          <w:rFonts w:ascii="Times New Roman" w:hAnsi="Times New Roman" w:cs="Times New Roman"/>
          <w:sz w:val="24"/>
          <w:szCs w:val="24"/>
        </w:rPr>
        <w:t>is will ensure that the</w:t>
      </w:r>
      <w:r>
        <w:rPr>
          <w:rFonts w:ascii="Times New Roman" w:hAnsi="Times New Roman" w:cs="Times New Roman"/>
          <w:sz w:val="24"/>
          <w:szCs w:val="24"/>
        </w:rPr>
        <w:t xml:space="preserve"> curriculum </w:t>
      </w:r>
      <w:r w:rsidR="00DD5BEB">
        <w:rPr>
          <w:rFonts w:ascii="Times New Roman" w:hAnsi="Times New Roman" w:cs="Times New Roman"/>
          <w:sz w:val="24"/>
          <w:szCs w:val="24"/>
        </w:rPr>
        <w:t>is also</w:t>
      </w:r>
      <w:r>
        <w:rPr>
          <w:rFonts w:ascii="Times New Roman" w:hAnsi="Times New Roman" w:cs="Times New Roman"/>
          <w:sz w:val="24"/>
          <w:szCs w:val="24"/>
        </w:rPr>
        <w:t xml:space="preserve"> mapped to all higher-level AACN domains</w:t>
      </w:r>
      <w:r w:rsidR="00DD5BE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competencies</w:t>
      </w:r>
      <w:r w:rsidR="00DD5BEB">
        <w:rPr>
          <w:rFonts w:ascii="Times New Roman" w:hAnsi="Times New Roman" w:cs="Times New Roman"/>
          <w:sz w:val="24"/>
          <w:szCs w:val="24"/>
        </w:rPr>
        <w:t xml:space="preserve"> and eight featured concepts</w:t>
      </w:r>
      <w:r>
        <w:rPr>
          <w:rFonts w:ascii="Times New Roman" w:hAnsi="Times New Roman" w:cs="Times New Roman"/>
          <w:sz w:val="24"/>
          <w:szCs w:val="24"/>
        </w:rPr>
        <w:t xml:space="preserve"> (i.e., Clinical Judgment; Communication; Compassionate Care; Diversity, Equity, and Inclusion; Ethics; Evidence-Based Practice; Health Policy; and Social Determinants of Health).</w:t>
      </w:r>
    </w:p>
    <w:p w14:paraId="461F56DE" w14:textId="046F8FA8" w:rsidR="00511E4E" w:rsidRPr="00C0143D" w:rsidRDefault="00511E4E" w:rsidP="0082095F">
      <w:pPr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</w:p>
    <w:p w14:paraId="15C10ADF" w14:textId="08CDCE9E" w:rsidR="00511E4E" w:rsidRDefault="00511E4E" w:rsidP="0060380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5A7C4B41" w14:textId="363C5E66" w:rsidR="009A493C" w:rsidRDefault="009A493C" w:rsidP="0060380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44FE3FC1" w14:textId="6AE9256B" w:rsidR="009A493C" w:rsidRDefault="009A493C" w:rsidP="0060380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0D4D616D" w14:textId="5EF33D93" w:rsidR="009A493C" w:rsidRDefault="009A493C" w:rsidP="0060380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348E225F" w14:textId="3A5C5C0E" w:rsidR="009A493C" w:rsidRDefault="009A493C" w:rsidP="0060380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04445231" w14:textId="47489044" w:rsidR="009A493C" w:rsidRDefault="009A493C" w:rsidP="0060380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45D365C8" w14:textId="51F8E40B" w:rsidR="009A493C" w:rsidRDefault="009A493C" w:rsidP="0060380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2ABBB6F2" w14:textId="4379913F" w:rsidR="00511E4E" w:rsidRPr="00835606" w:rsidRDefault="00603800" w:rsidP="00511E4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35606">
        <w:rPr>
          <w:rFonts w:ascii="Times New Roman" w:hAnsi="Times New Roman" w:cs="Times New Roman"/>
          <w:b/>
          <w:i/>
          <w:sz w:val="24"/>
          <w:szCs w:val="24"/>
        </w:rPr>
        <w:lastRenderedPageBreak/>
        <w:t>The applicable sub</w:t>
      </w:r>
      <w:r w:rsidR="009A493C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835606">
        <w:rPr>
          <w:rFonts w:ascii="Times New Roman" w:hAnsi="Times New Roman" w:cs="Times New Roman"/>
          <w:b/>
          <w:i/>
          <w:sz w:val="24"/>
          <w:szCs w:val="24"/>
        </w:rPr>
        <w:t xml:space="preserve">competency (-ies) are listed </w:t>
      </w:r>
      <w:r w:rsidR="009A493C">
        <w:rPr>
          <w:rFonts w:ascii="Times New Roman" w:hAnsi="Times New Roman" w:cs="Times New Roman"/>
          <w:b/>
          <w:i/>
          <w:sz w:val="24"/>
          <w:szCs w:val="24"/>
        </w:rPr>
        <w:t>below</w:t>
      </w:r>
      <w:r w:rsidRPr="0083560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11E4E" w:rsidRPr="00835606">
        <w:rPr>
          <w:rFonts w:ascii="Times New Roman" w:hAnsi="Times New Roman" w:cs="Times New Roman"/>
          <w:b/>
          <w:i/>
          <w:sz w:val="24"/>
          <w:szCs w:val="24"/>
        </w:rPr>
        <w:t xml:space="preserve"> See examples at the end of this document</w:t>
      </w:r>
      <w:r w:rsidR="009A493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tbl>
      <w:tblPr>
        <w:tblStyle w:val="TableGrid"/>
        <w:tblpPr w:leftFromText="180" w:rightFromText="180" w:vertAnchor="text" w:tblpY="1"/>
        <w:tblOverlap w:val="never"/>
        <w:tblW w:w="14390" w:type="dxa"/>
        <w:tblLook w:val="04A0" w:firstRow="1" w:lastRow="0" w:firstColumn="1" w:lastColumn="0" w:noHBand="0" w:noVBand="1"/>
      </w:tblPr>
      <w:tblGrid>
        <w:gridCol w:w="3202"/>
        <w:gridCol w:w="5733"/>
        <w:gridCol w:w="5455"/>
      </w:tblGrid>
      <w:tr w:rsidR="00BA495B" w:rsidRPr="00835606" w14:paraId="281BFE26" w14:textId="69ED2BFA" w:rsidTr="00C0143D">
        <w:trPr>
          <w:tblHeader/>
        </w:trPr>
        <w:tc>
          <w:tcPr>
            <w:tcW w:w="3202" w:type="dxa"/>
            <w:vAlign w:val="bottom"/>
          </w:tcPr>
          <w:p w14:paraId="281BFE08" w14:textId="77777777" w:rsidR="00BA495B" w:rsidRPr="00835606" w:rsidRDefault="00BA4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988B6A" w14:textId="77777777" w:rsidR="00BA495B" w:rsidRPr="00835606" w:rsidRDefault="00BA4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b/>
                <w:sz w:val="24"/>
                <w:szCs w:val="24"/>
              </w:rPr>
              <w:t>Graduate Standards</w:t>
            </w:r>
          </w:p>
          <w:p w14:paraId="62BD9D04" w14:textId="7C799421" w:rsidR="00BA495B" w:rsidRPr="00835606" w:rsidRDefault="00BA4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b/>
                <w:sz w:val="24"/>
                <w:szCs w:val="24"/>
              </w:rPr>
              <w:t>(Standard D)</w:t>
            </w:r>
          </w:p>
          <w:p w14:paraId="281BFE0C" w14:textId="071C4632" w:rsidR="00BA495B" w:rsidRPr="00835606" w:rsidRDefault="00BA49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The graduate must demonstrate the ability to:</w:t>
            </w:r>
          </w:p>
        </w:tc>
        <w:tc>
          <w:tcPr>
            <w:tcW w:w="5733" w:type="dxa"/>
            <w:vAlign w:val="bottom"/>
          </w:tcPr>
          <w:p w14:paraId="43A961A1" w14:textId="77777777" w:rsidR="00BA495B" w:rsidRPr="00835606" w:rsidRDefault="00BA4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1BFE25" w14:textId="2D0C4173" w:rsidR="00BA495B" w:rsidRPr="00DA6E3F" w:rsidRDefault="009A4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Applicable Sub-competency in the </w:t>
            </w:r>
            <w:r w:rsidR="00BA495B" w:rsidRPr="00DA6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AACN </w:t>
            </w:r>
            <w:r w:rsidRPr="00DA6E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Essentials: Core Competencies for Professional Nursing Education</w:t>
            </w:r>
          </w:p>
        </w:tc>
        <w:tc>
          <w:tcPr>
            <w:tcW w:w="5455" w:type="dxa"/>
            <w:vAlign w:val="bottom"/>
          </w:tcPr>
          <w:p w14:paraId="4ABD15B9" w14:textId="436D9A45" w:rsidR="00BA495B" w:rsidRPr="00835606" w:rsidRDefault="00480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b/>
                <w:sz w:val="24"/>
                <w:szCs w:val="24"/>
              </w:rPr>
              <w:t>Possible r</w:t>
            </w:r>
            <w:r w:rsidR="00B521BF" w:rsidRPr="00835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elationship between the graduate standard and the AACN </w:t>
            </w:r>
            <w:r w:rsidR="002F5E71" w:rsidRPr="00835606">
              <w:rPr>
                <w:rFonts w:ascii="Times New Roman" w:hAnsi="Times New Roman" w:cs="Times New Roman"/>
                <w:b/>
                <w:sz w:val="24"/>
                <w:szCs w:val="24"/>
              </w:rPr>
              <w:t>sub</w:t>
            </w:r>
            <w:r w:rsidR="007A6CE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2F5E71" w:rsidRPr="00835606">
              <w:rPr>
                <w:rFonts w:ascii="Times New Roman" w:hAnsi="Times New Roman" w:cs="Times New Roman"/>
                <w:b/>
                <w:sz w:val="24"/>
                <w:szCs w:val="24"/>
              </w:rPr>
              <w:t>competency</w:t>
            </w:r>
          </w:p>
        </w:tc>
      </w:tr>
      <w:tr w:rsidR="00BA495B" w:rsidRPr="00835606" w14:paraId="281BFE2C" w14:textId="52F7365E" w:rsidTr="00C0143D">
        <w:tc>
          <w:tcPr>
            <w:tcW w:w="3202" w:type="dxa"/>
          </w:tcPr>
          <w:p w14:paraId="281BFE27" w14:textId="46E12DAC" w:rsidR="00BA495B" w:rsidRPr="00835606" w:rsidRDefault="00BA49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b/>
                <w:sz w:val="24"/>
                <w:szCs w:val="24"/>
              </w:rPr>
              <w:t>D.1 – Be vigilant in the delivery of patient care.</w:t>
            </w:r>
          </w:p>
        </w:tc>
        <w:tc>
          <w:tcPr>
            <w:tcW w:w="5733" w:type="dxa"/>
          </w:tcPr>
          <w:p w14:paraId="0CCB3559" w14:textId="6ACA3D9E" w:rsidR="00BA495B" w:rsidRPr="00835606" w:rsidRDefault="00BA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2.5i Prioritize risk mitigation strategies to prevent or reduce adverse outcomes.</w:t>
            </w:r>
          </w:p>
          <w:p w14:paraId="75FCCEF8" w14:textId="3A8B62B0" w:rsidR="00BA495B" w:rsidRPr="00835606" w:rsidRDefault="00BA495B">
            <w:pPr>
              <w:pStyle w:val="Default"/>
              <w:rPr>
                <w:bCs/>
              </w:rPr>
            </w:pPr>
            <w:r w:rsidRPr="00835606">
              <w:rPr>
                <w:bCs/>
              </w:rPr>
              <w:t xml:space="preserve"> </w:t>
            </w:r>
          </w:p>
          <w:p w14:paraId="32D463D4" w14:textId="48A3C62F" w:rsidR="00BA495B" w:rsidRPr="00835606" w:rsidRDefault="00BA495B">
            <w:pPr>
              <w:pStyle w:val="Default"/>
            </w:pPr>
            <w:r w:rsidRPr="00835606">
              <w:t>9.3k Address actual or potential hazards and/or errors.</w:t>
            </w:r>
          </w:p>
          <w:p w14:paraId="74911863" w14:textId="77777777" w:rsidR="00F55E05" w:rsidRPr="00835606" w:rsidRDefault="00F55E05">
            <w:pPr>
              <w:pStyle w:val="Default"/>
            </w:pPr>
          </w:p>
          <w:p w14:paraId="281BFE2B" w14:textId="3D669DD4" w:rsidR="00BA495B" w:rsidRPr="00835606" w:rsidRDefault="00BA495B">
            <w:pPr>
              <w:pStyle w:val="Default"/>
            </w:pPr>
            <w:r w:rsidRPr="00835606">
              <w:t>9.3l Foster a practice environment that promotes accountability for care outcomes.</w:t>
            </w:r>
          </w:p>
        </w:tc>
        <w:tc>
          <w:tcPr>
            <w:tcW w:w="5455" w:type="dxa"/>
          </w:tcPr>
          <w:p w14:paraId="20EC27D7" w14:textId="41AF35D0" w:rsidR="000737F7" w:rsidRDefault="0007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2.5i Prioritizes risk mitigation strategies to prev</w:t>
            </w:r>
            <w:r w:rsidR="009A493C">
              <w:rPr>
                <w:rFonts w:ascii="Times New Roman" w:hAnsi="Times New Roman" w:cs="Times New Roman"/>
                <w:sz w:val="24"/>
                <w:szCs w:val="24"/>
              </w:rPr>
              <w:t>ent or reduce adverse outcomes.</w:t>
            </w:r>
          </w:p>
          <w:p w14:paraId="79B04D24" w14:textId="3AEC0371" w:rsidR="00447E75" w:rsidRPr="00447E75" w:rsidRDefault="00447E75" w:rsidP="00447E75">
            <w:pPr>
              <w:ind w:left="720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447E75">
              <w:rPr>
                <w:rFonts w:ascii="Times New Roman" w:hAnsi="Times New Roman" w:cs="Times New Roman"/>
                <w:b/>
                <w:sz w:val="24"/>
                <w:u w:val="single"/>
              </w:rPr>
              <w:t>Ex. 1:</w:t>
            </w:r>
          </w:p>
          <w:p w14:paraId="0B4CDA93" w14:textId="2EEE0684" w:rsidR="00447E75" w:rsidRPr="00447E75" w:rsidRDefault="00447E75" w:rsidP="00447E75">
            <w:pPr>
              <w:ind w:left="720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447E75">
              <w:rPr>
                <w:rFonts w:ascii="Times New Roman" w:hAnsi="Times New Roman" w:cs="Times New Roman"/>
                <w:b/>
                <w:sz w:val="24"/>
                <w:u w:val="single"/>
              </w:rPr>
              <w:t>Ex. 2:</w:t>
            </w:r>
          </w:p>
          <w:p w14:paraId="75492D39" w14:textId="1358D6BA" w:rsidR="000737F7" w:rsidRPr="00835606" w:rsidRDefault="000737F7">
            <w:pPr>
              <w:pStyle w:val="Default"/>
            </w:pPr>
          </w:p>
          <w:p w14:paraId="6E5396ED" w14:textId="75242B9C" w:rsidR="000737F7" w:rsidRPr="00835606" w:rsidRDefault="000737F7">
            <w:pPr>
              <w:pStyle w:val="Default"/>
            </w:pPr>
            <w:r w:rsidRPr="00835606">
              <w:t>9.3k Addresses actual or potential hazards and/or errors.</w:t>
            </w:r>
          </w:p>
          <w:p w14:paraId="45D5307E" w14:textId="77777777" w:rsidR="00447E75" w:rsidRPr="00447E75" w:rsidRDefault="00447E75" w:rsidP="00447E75">
            <w:pPr>
              <w:ind w:left="720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447E75">
              <w:rPr>
                <w:rFonts w:ascii="Times New Roman" w:hAnsi="Times New Roman" w:cs="Times New Roman"/>
                <w:b/>
                <w:sz w:val="24"/>
                <w:u w:val="single"/>
              </w:rPr>
              <w:t>Ex. 1:</w:t>
            </w:r>
          </w:p>
          <w:p w14:paraId="1EB23907" w14:textId="77777777" w:rsidR="00447E75" w:rsidRPr="00447E75" w:rsidRDefault="00447E75" w:rsidP="00447E75">
            <w:pPr>
              <w:ind w:left="720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447E75">
              <w:rPr>
                <w:rFonts w:ascii="Times New Roman" w:hAnsi="Times New Roman" w:cs="Times New Roman"/>
                <w:b/>
                <w:sz w:val="24"/>
                <w:u w:val="single"/>
              </w:rPr>
              <w:t>Ex. 2:</w:t>
            </w:r>
          </w:p>
          <w:p w14:paraId="17D1FD5C" w14:textId="77777777" w:rsidR="000737F7" w:rsidRPr="00835606" w:rsidRDefault="000737F7">
            <w:pPr>
              <w:pStyle w:val="Default"/>
            </w:pPr>
          </w:p>
          <w:p w14:paraId="24B5FAA2" w14:textId="77777777" w:rsidR="00BA495B" w:rsidRDefault="000737F7">
            <w:pPr>
              <w:pStyle w:val="Default"/>
            </w:pPr>
            <w:r w:rsidRPr="00835606">
              <w:t>9.3l Fosters a practice environment that promotes accountability for care outcomes.</w:t>
            </w:r>
          </w:p>
          <w:p w14:paraId="49D6EB36" w14:textId="77777777" w:rsidR="00447E75" w:rsidRPr="00447E75" w:rsidRDefault="00447E75" w:rsidP="00447E75">
            <w:pPr>
              <w:ind w:left="720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447E75">
              <w:rPr>
                <w:rFonts w:ascii="Times New Roman" w:hAnsi="Times New Roman" w:cs="Times New Roman"/>
                <w:b/>
                <w:sz w:val="24"/>
                <w:u w:val="single"/>
              </w:rPr>
              <w:t>Ex. 1:</w:t>
            </w:r>
          </w:p>
          <w:p w14:paraId="70ED9E05" w14:textId="7BDBC2D8" w:rsidR="00447E75" w:rsidRPr="00447E75" w:rsidRDefault="00447E75" w:rsidP="00447E75">
            <w:pPr>
              <w:ind w:left="720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447E75">
              <w:rPr>
                <w:rFonts w:ascii="Times New Roman" w:hAnsi="Times New Roman" w:cs="Times New Roman"/>
                <w:b/>
                <w:sz w:val="24"/>
                <w:u w:val="single"/>
              </w:rPr>
              <w:t>Ex. 2:</w:t>
            </w:r>
          </w:p>
        </w:tc>
      </w:tr>
      <w:tr w:rsidR="00BA495B" w:rsidRPr="00835606" w14:paraId="281BFE32" w14:textId="66D418E7" w:rsidTr="00C0143D">
        <w:tc>
          <w:tcPr>
            <w:tcW w:w="3202" w:type="dxa"/>
          </w:tcPr>
          <w:p w14:paraId="281BFE2D" w14:textId="63BF478E" w:rsidR="00BA495B" w:rsidRPr="00835606" w:rsidRDefault="00BA49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b/>
                <w:sz w:val="24"/>
                <w:szCs w:val="24"/>
              </w:rPr>
              <w:t>D.2 - Refrain from engaging in extraneous activities that abandon or minimize vigilance while providing direct patient care (e.g., texting, reading, emailing, etc.).</w:t>
            </w:r>
          </w:p>
        </w:tc>
        <w:tc>
          <w:tcPr>
            <w:tcW w:w="5733" w:type="dxa"/>
          </w:tcPr>
          <w:p w14:paraId="4D29A522" w14:textId="77777777" w:rsidR="00BA495B" w:rsidRPr="00835606" w:rsidRDefault="00BA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2.5i Prioritize risk mitigation strategies to prevent or reduce adverse outcomes.</w:t>
            </w:r>
          </w:p>
          <w:p w14:paraId="51B0D52E" w14:textId="77777777" w:rsidR="00BA495B" w:rsidRPr="00835606" w:rsidRDefault="00BA4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45DA4" w14:textId="77777777" w:rsidR="00BA495B" w:rsidRPr="00835606" w:rsidRDefault="00BA495B">
            <w:pPr>
              <w:pStyle w:val="Default"/>
            </w:pPr>
            <w:r w:rsidRPr="00835606">
              <w:t>9.3k Address actual or potential hazards and/or errors.</w:t>
            </w:r>
          </w:p>
          <w:p w14:paraId="4F25F477" w14:textId="77777777" w:rsidR="00214B00" w:rsidRPr="00835606" w:rsidRDefault="00214B00">
            <w:pPr>
              <w:pStyle w:val="Default"/>
            </w:pPr>
          </w:p>
          <w:p w14:paraId="281BFE31" w14:textId="6B08D5B7" w:rsidR="00BA495B" w:rsidRPr="00835606" w:rsidRDefault="00BA495B">
            <w:pPr>
              <w:pStyle w:val="Default"/>
            </w:pPr>
            <w:r w:rsidRPr="00835606">
              <w:t>9.3l Foster a practice environment that promotes accountability for care outcomes.</w:t>
            </w:r>
          </w:p>
        </w:tc>
        <w:tc>
          <w:tcPr>
            <w:tcW w:w="5455" w:type="dxa"/>
          </w:tcPr>
          <w:p w14:paraId="71CC561E" w14:textId="54007330" w:rsidR="006B3D56" w:rsidRPr="00835606" w:rsidRDefault="006B3D56">
            <w:pPr>
              <w:pStyle w:val="Default"/>
            </w:pPr>
          </w:p>
        </w:tc>
      </w:tr>
      <w:tr w:rsidR="00BA495B" w:rsidRPr="00835606" w14:paraId="281BFE38" w14:textId="4710B4EF" w:rsidTr="00C0143D">
        <w:trPr>
          <w:trHeight w:val="3122"/>
        </w:trPr>
        <w:tc>
          <w:tcPr>
            <w:tcW w:w="3202" w:type="dxa"/>
          </w:tcPr>
          <w:p w14:paraId="281BFE33" w14:textId="244CEBC6" w:rsidR="00BA495B" w:rsidRPr="00835606" w:rsidRDefault="00BA49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81385844"/>
            <w:r w:rsidRPr="008356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D.3 - Conduct a comprehensive equipment check.</w:t>
            </w:r>
            <w:bookmarkEnd w:id="1"/>
          </w:p>
        </w:tc>
        <w:tc>
          <w:tcPr>
            <w:tcW w:w="5733" w:type="dxa"/>
          </w:tcPr>
          <w:p w14:paraId="02B5BCE2" w14:textId="77777777" w:rsidR="00BA495B" w:rsidRPr="00835606" w:rsidRDefault="00BA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81385902"/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2.5i Prioritize risk mitigation strategies to prevent or reduce adverse outcomes.</w:t>
            </w:r>
          </w:p>
          <w:p w14:paraId="73559C5A" w14:textId="77777777" w:rsidR="00BA495B" w:rsidRPr="00835606" w:rsidRDefault="00BA4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AE94A2" w14:textId="77777777" w:rsidR="00BA495B" w:rsidRPr="00835606" w:rsidRDefault="00BA495B">
            <w:pPr>
              <w:pStyle w:val="Default"/>
            </w:pPr>
            <w:r w:rsidRPr="00835606">
              <w:t>9.3k Address actual or potential hazards and/or errors.</w:t>
            </w:r>
          </w:p>
          <w:p w14:paraId="136357AF" w14:textId="77777777" w:rsidR="00447802" w:rsidRPr="00835606" w:rsidRDefault="00447802">
            <w:pPr>
              <w:pStyle w:val="Default"/>
            </w:pPr>
          </w:p>
          <w:p w14:paraId="281BFE37" w14:textId="652788A6" w:rsidR="00BA495B" w:rsidRPr="00835606" w:rsidRDefault="00BA495B">
            <w:pPr>
              <w:pStyle w:val="Default"/>
            </w:pPr>
            <w:r w:rsidRPr="00835606">
              <w:t>9.3l Foster a practice environment that promotes accountability for care outcomes.</w:t>
            </w:r>
            <w:bookmarkEnd w:id="2"/>
          </w:p>
        </w:tc>
        <w:tc>
          <w:tcPr>
            <w:tcW w:w="5455" w:type="dxa"/>
          </w:tcPr>
          <w:p w14:paraId="66FA0E5D" w14:textId="0A736D1A" w:rsidR="006B3D56" w:rsidRPr="00835606" w:rsidRDefault="006B3D56">
            <w:pPr>
              <w:pStyle w:val="Default"/>
            </w:pPr>
          </w:p>
        </w:tc>
      </w:tr>
      <w:tr w:rsidR="00BA495B" w:rsidRPr="00835606" w14:paraId="281BFE3E" w14:textId="2205E1F3" w:rsidTr="00C0143D">
        <w:tc>
          <w:tcPr>
            <w:tcW w:w="3202" w:type="dxa"/>
          </w:tcPr>
          <w:p w14:paraId="281BFE39" w14:textId="3AC843D4" w:rsidR="00BA495B" w:rsidRPr="00835606" w:rsidRDefault="00BA49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_Hlk81378911"/>
            <w:r w:rsidRPr="00835606">
              <w:rPr>
                <w:rFonts w:ascii="Times New Roman" w:hAnsi="Times New Roman" w:cs="Times New Roman"/>
                <w:b/>
                <w:sz w:val="24"/>
                <w:szCs w:val="24"/>
              </w:rPr>
              <w:t>D.4 - Protect patients from iatrogenic complications.</w:t>
            </w:r>
            <w:bookmarkEnd w:id="3"/>
          </w:p>
        </w:tc>
        <w:tc>
          <w:tcPr>
            <w:tcW w:w="5733" w:type="dxa"/>
          </w:tcPr>
          <w:p w14:paraId="33C8F991" w14:textId="7E206007" w:rsidR="00BA495B" w:rsidRPr="00835606" w:rsidRDefault="00BA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2.5i Prioritize risk mitigation strategies to prevent or reduce adverse outcomes.</w:t>
            </w:r>
          </w:p>
          <w:p w14:paraId="2C513738" w14:textId="77777777" w:rsidR="00447802" w:rsidRPr="00835606" w:rsidRDefault="00447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B5A1D8" w14:textId="7160DED3" w:rsidR="00BA495B" w:rsidRPr="00835606" w:rsidRDefault="00BA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93C">
              <w:rPr>
                <w:rFonts w:ascii="Times New Roman" w:hAnsi="Times New Roman" w:cs="Times New Roman"/>
                <w:sz w:val="24"/>
                <w:szCs w:val="24"/>
              </w:rPr>
              <w:t>2.8i</w:t>
            </w: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: Evaluate adequacy of resources available to support self-care management.</w:t>
            </w:r>
          </w:p>
          <w:p w14:paraId="1F47D7CD" w14:textId="77777777" w:rsidR="00F811EC" w:rsidRDefault="00F811EC">
            <w:pPr>
              <w:pStyle w:val="Default"/>
            </w:pPr>
          </w:p>
          <w:p w14:paraId="56716513" w14:textId="4E048AA6" w:rsidR="00BA495B" w:rsidRPr="00835606" w:rsidRDefault="00BA495B">
            <w:pPr>
              <w:pStyle w:val="Default"/>
            </w:pPr>
            <w:r w:rsidRPr="00835606">
              <w:t>9.3k Address actual or potential hazards and/or errors.</w:t>
            </w:r>
          </w:p>
          <w:p w14:paraId="5F34D589" w14:textId="77777777" w:rsidR="00447802" w:rsidRPr="00835606" w:rsidRDefault="00447802">
            <w:pPr>
              <w:pStyle w:val="Default"/>
            </w:pPr>
          </w:p>
          <w:p w14:paraId="573F7C3E" w14:textId="4C1510DD" w:rsidR="00BA495B" w:rsidRPr="00835606" w:rsidRDefault="00BA495B">
            <w:pPr>
              <w:pStyle w:val="Default"/>
            </w:pPr>
            <w:r w:rsidRPr="00835606">
              <w:t>9.3l Foster a practice environment that promotes accountability for care outcomes.</w:t>
            </w:r>
          </w:p>
          <w:p w14:paraId="281BFE3D" w14:textId="77777777" w:rsidR="00BA495B" w:rsidRPr="00835606" w:rsidRDefault="00BA4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5" w:type="dxa"/>
          </w:tcPr>
          <w:p w14:paraId="56B9EAC9" w14:textId="4903A241" w:rsidR="006B3D56" w:rsidRPr="00835606" w:rsidRDefault="006B3D56" w:rsidP="00257AB2">
            <w:pPr>
              <w:pStyle w:val="Default"/>
            </w:pPr>
          </w:p>
        </w:tc>
      </w:tr>
      <w:tr w:rsidR="00BA495B" w:rsidRPr="00835606" w14:paraId="281BFE44" w14:textId="3571141C" w:rsidTr="00C0143D">
        <w:tc>
          <w:tcPr>
            <w:tcW w:w="3202" w:type="dxa"/>
          </w:tcPr>
          <w:p w14:paraId="281BFE3F" w14:textId="27EDDF4C" w:rsidR="00BA495B" w:rsidRPr="00835606" w:rsidRDefault="00BA49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_Hlk70010973"/>
            <w:r w:rsidRPr="00835606">
              <w:rPr>
                <w:rFonts w:ascii="Times New Roman" w:hAnsi="Times New Roman" w:cs="Times New Roman"/>
                <w:b/>
                <w:sz w:val="24"/>
                <w:szCs w:val="24"/>
              </w:rPr>
              <w:t>D.5 - Provide individualized care throughout the perianesthesia continuum.</w:t>
            </w:r>
          </w:p>
        </w:tc>
        <w:tc>
          <w:tcPr>
            <w:tcW w:w="5733" w:type="dxa"/>
          </w:tcPr>
          <w:p w14:paraId="6B4D69C4" w14:textId="4A915CA8" w:rsidR="00BA495B" w:rsidRPr="00835606" w:rsidRDefault="00BA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1.1e Translate evidence from nursing science as well as other sciences into practice.</w:t>
            </w:r>
          </w:p>
          <w:p w14:paraId="02D46111" w14:textId="77777777" w:rsidR="00447802" w:rsidRPr="00835606" w:rsidRDefault="0044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C76FE" w14:textId="289C8053" w:rsidR="00BA495B" w:rsidRPr="00835606" w:rsidRDefault="00BA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1.1f Demonstrate the application of nursing science to practice.</w:t>
            </w:r>
          </w:p>
          <w:p w14:paraId="1950F519" w14:textId="77777777" w:rsidR="00447802" w:rsidRPr="00835606" w:rsidRDefault="0044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B44BA" w14:textId="77777777" w:rsidR="00BA495B" w:rsidRPr="00835606" w:rsidRDefault="00BA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1.2f Synthesize knowledge from nursing and other disciplines to inform education, practice, and research.</w:t>
            </w:r>
          </w:p>
          <w:p w14:paraId="2EC81DDA" w14:textId="77777777" w:rsidR="006B3D56" w:rsidRPr="00835606" w:rsidRDefault="006B3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58926C" w14:textId="11F03255" w:rsidR="00BA495B" w:rsidRPr="00835606" w:rsidRDefault="00BA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1.2g Apply a systematic and defendable approach to nursing practice decisions.</w:t>
            </w:r>
          </w:p>
          <w:p w14:paraId="5BFF37D1" w14:textId="77777777" w:rsidR="00447802" w:rsidRPr="00835606" w:rsidRDefault="0044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F634A4" w14:textId="0703BB09" w:rsidR="00BA495B" w:rsidRPr="00835606" w:rsidRDefault="00BA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1.2h Employ ethical decision making to assess, intervene, and evaluate nursing care.</w:t>
            </w:r>
          </w:p>
          <w:p w14:paraId="352B0F61" w14:textId="77777777" w:rsidR="006B3D56" w:rsidRPr="00835606" w:rsidRDefault="006B3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E57A4" w14:textId="77777777" w:rsidR="00BA495B" w:rsidRPr="00835606" w:rsidRDefault="00BA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1.2j Translate theories from nursing and other disciplines to practice.</w:t>
            </w:r>
          </w:p>
          <w:p w14:paraId="2784DCD0" w14:textId="77777777" w:rsidR="00BA495B" w:rsidRPr="00835606" w:rsidRDefault="00BA4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F6B85" w14:textId="77777777" w:rsidR="00BA495B" w:rsidRPr="00835606" w:rsidRDefault="00BA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1.3d Integrate foundational and advanced specialty knowledge into clinical reasoning. </w:t>
            </w:r>
          </w:p>
          <w:p w14:paraId="52D49B7A" w14:textId="77777777" w:rsidR="00447802" w:rsidRPr="00835606" w:rsidRDefault="0044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CA7AD" w14:textId="3372CA80" w:rsidR="00BA495B" w:rsidRPr="00835606" w:rsidRDefault="00BA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1.3e Synthesize current and emerging evidence to </w:t>
            </w:r>
            <w:r w:rsidR="00447802" w:rsidRPr="0083560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nfluence practice.</w:t>
            </w:r>
          </w:p>
          <w:p w14:paraId="3BA118CB" w14:textId="77777777" w:rsidR="00EA57E7" w:rsidRPr="00835606" w:rsidRDefault="00EA5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99A4D" w14:textId="4AE07F65" w:rsidR="00BA495B" w:rsidRPr="00835606" w:rsidRDefault="00BA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1.3f Analyze decision models from nursing and other knowledge domains to improve clinical judgment.</w:t>
            </w:r>
          </w:p>
          <w:p w14:paraId="21841DF6" w14:textId="647E18CB" w:rsidR="00BA495B" w:rsidRPr="00835606" w:rsidRDefault="00BA4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635CE" w14:textId="6F86F262" w:rsidR="00BA495B" w:rsidRPr="00835606" w:rsidRDefault="00BA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2.1d Promote caring relationships to effect positive outcomes.</w:t>
            </w:r>
          </w:p>
          <w:p w14:paraId="7C8DB099" w14:textId="62BCE43A" w:rsidR="00EA57E7" w:rsidRPr="00835606" w:rsidRDefault="00EA5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84BEF" w14:textId="7F95F952" w:rsidR="00BA495B" w:rsidRPr="00835606" w:rsidRDefault="00BA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2.1e Foster caring relationships.</w:t>
            </w:r>
          </w:p>
          <w:p w14:paraId="7462764B" w14:textId="77777777" w:rsidR="00BA495B" w:rsidRPr="00835606" w:rsidRDefault="00BA4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DF8F8" w14:textId="3C5972C5" w:rsidR="00BA495B" w:rsidRPr="00835606" w:rsidRDefault="00BA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2.2g Demonstrate advanced communication skills and techniques using a variety of modalities with diverse audiences.</w:t>
            </w:r>
          </w:p>
          <w:p w14:paraId="4E94C6B5" w14:textId="77777777" w:rsidR="00F22B48" w:rsidRPr="00835606" w:rsidRDefault="00F22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34D4E" w14:textId="61651306" w:rsidR="00BA495B" w:rsidRPr="00835606" w:rsidRDefault="00BA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2.2h Design evidence-based, person-centered engagement materials.</w:t>
            </w:r>
          </w:p>
          <w:p w14:paraId="7D97A7C4" w14:textId="77777777" w:rsidR="00EA57E7" w:rsidRPr="00835606" w:rsidRDefault="00EA5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E74AA4" w14:textId="5C33E629" w:rsidR="00BA495B" w:rsidRPr="00835606" w:rsidRDefault="00BA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2.2i Apply individualized information, such as genetic/genomic, pharmacogenetic, and environmental exposure information in the delivery of personalized health care.</w:t>
            </w:r>
          </w:p>
          <w:p w14:paraId="4E119D71" w14:textId="77777777" w:rsidR="00F22B48" w:rsidRPr="00835606" w:rsidRDefault="00F22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14D29B" w14:textId="75A0FD6B" w:rsidR="00BA495B" w:rsidRPr="00835606" w:rsidRDefault="00BA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2.2j Facilitate difficult conversations and disclosure of sensitive information.</w:t>
            </w:r>
          </w:p>
          <w:p w14:paraId="3C26E27D" w14:textId="19BA54C7" w:rsidR="00BA495B" w:rsidRPr="00835606" w:rsidRDefault="00BA4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18E377" w14:textId="1E55D251" w:rsidR="00BA495B" w:rsidRPr="00835606" w:rsidRDefault="00BA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2.3h Demonstrate that one’s practice is informed by a comprehensive assessment appropriate to the functional area of advanced nursing practice.</w:t>
            </w:r>
          </w:p>
          <w:p w14:paraId="5D72319C" w14:textId="57A1846F" w:rsidR="00BA495B" w:rsidRPr="00835606" w:rsidRDefault="00BA49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6FD9325" w14:textId="70788BD1" w:rsidR="00BA495B" w:rsidRPr="00835606" w:rsidRDefault="00BA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2.4f Employ context driven, advanced reasoning to the diagnostic and decision-making process.</w:t>
            </w:r>
          </w:p>
          <w:p w14:paraId="2DFF4971" w14:textId="35B13085" w:rsidR="00B42F5A" w:rsidRPr="00835606" w:rsidRDefault="00B42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5376B" w14:textId="560BE683" w:rsidR="00BA495B" w:rsidRPr="00835606" w:rsidRDefault="00BA49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2.4g Integrate advanced scientific knowledge to guide decision making.</w:t>
            </w:r>
          </w:p>
          <w:p w14:paraId="770FBB56" w14:textId="77777777" w:rsidR="00B42F5A" w:rsidRPr="00835606" w:rsidRDefault="00B42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0C5E2" w14:textId="6D986527" w:rsidR="00BA495B" w:rsidRPr="00835606" w:rsidRDefault="00BA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2.5h Lead and collaborate with an interprofessional team to develop a comprehensive plan of care.</w:t>
            </w:r>
          </w:p>
          <w:p w14:paraId="63A23140" w14:textId="77777777" w:rsidR="00B42F5A" w:rsidRPr="00835606" w:rsidRDefault="00B42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1DBF0" w14:textId="189DD2C2" w:rsidR="00BA495B" w:rsidRPr="00835606" w:rsidRDefault="00BA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2.5j Develop evidence-based interventions to improve outcomes and safety.</w:t>
            </w:r>
          </w:p>
          <w:p w14:paraId="79AB1AD0" w14:textId="3430A290" w:rsidR="00B42F5A" w:rsidRPr="00835606" w:rsidRDefault="00B42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A8D230" w14:textId="35444468" w:rsidR="00BA495B" w:rsidRPr="00835606" w:rsidRDefault="00BA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2.5k Incorporate innovations into practice when evidence is not available.</w:t>
            </w:r>
          </w:p>
          <w:p w14:paraId="17012CB0" w14:textId="4F5022D8" w:rsidR="00BA495B" w:rsidRPr="00835606" w:rsidRDefault="00BA4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EE625" w14:textId="593CF1AC" w:rsidR="00BA495B" w:rsidRPr="00835606" w:rsidRDefault="00BA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2.6e Model best care practices to the team.</w:t>
            </w:r>
          </w:p>
          <w:p w14:paraId="12102888" w14:textId="10EFA31B" w:rsidR="00B42F5A" w:rsidRPr="00835606" w:rsidRDefault="00B42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F6CE4" w14:textId="615C9ABF" w:rsidR="00BA495B" w:rsidRPr="00835606" w:rsidRDefault="00BA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2.6g Promote delivery of care that supports practice at the full scope of education. </w:t>
            </w:r>
          </w:p>
          <w:p w14:paraId="38A96BFA" w14:textId="56A02073" w:rsidR="00B42F5A" w:rsidRPr="00835606" w:rsidRDefault="00B42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16289" w14:textId="68B482DF" w:rsidR="00BA495B" w:rsidRPr="00835606" w:rsidRDefault="00BA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2.6h Contribute to the development of policies and processes that promote transparency and accountability. </w:t>
            </w:r>
          </w:p>
          <w:p w14:paraId="700D89DD" w14:textId="526ECFDB" w:rsidR="00B42F5A" w:rsidRPr="00835606" w:rsidRDefault="00B42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C0ADAF" w14:textId="06F77A5F" w:rsidR="00BA495B" w:rsidRPr="00835606" w:rsidRDefault="00BA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2.6i Apply current and emerging evidence to the development of care guidelines/tools.</w:t>
            </w:r>
          </w:p>
          <w:p w14:paraId="5F1E4056" w14:textId="26971B6E" w:rsidR="00BA495B" w:rsidRPr="00835606" w:rsidRDefault="00BA4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E4F14" w14:textId="14E6B6DB" w:rsidR="00BA495B" w:rsidRPr="00835606" w:rsidRDefault="00BA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4.1h Apply and critically evaluate advanced knowledge in a defined area of nursing practice.</w:t>
            </w:r>
          </w:p>
          <w:p w14:paraId="3AEC3E87" w14:textId="77777777" w:rsidR="00B42F5A" w:rsidRPr="00835606" w:rsidRDefault="00B42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5BECBB" w14:textId="1D91CEEF" w:rsidR="00BA495B" w:rsidRPr="00835606" w:rsidRDefault="00BA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4.1j Discern appropriate applications of quality</w:t>
            </w:r>
          </w:p>
          <w:p w14:paraId="7DBC5EB8" w14:textId="151F5524" w:rsidR="00BA495B" w:rsidRPr="00835606" w:rsidRDefault="00BA4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BB3C2" w14:textId="584B8508" w:rsidR="00BA495B" w:rsidRPr="00835606" w:rsidRDefault="00BA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9.2h Foster opportunities for intentional presence in practice. </w:t>
            </w:r>
          </w:p>
          <w:p w14:paraId="643B58B9" w14:textId="53C7A2B9" w:rsidR="00B42F5A" w:rsidRPr="00835606" w:rsidRDefault="00B42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BF843" w14:textId="08074AC0" w:rsidR="00BA495B" w:rsidRPr="00835606" w:rsidRDefault="00BA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9.2i Identify innovative and evidence-based practices that promote person-centered care. </w:t>
            </w:r>
          </w:p>
          <w:p w14:paraId="31EA8671" w14:textId="77777777" w:rsidR="00B42F5A" w:rsidRPr="00835606" w:rsidRDefault="00B42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FB141" w14:textId="00F789ED" w:rsidR="00BA495B" w:rsidRPr="00835606" w:rsidRDefault="00BA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9.2k Model professional expectations for therapeutic relationships. </w:t>
            </w:r>
          </w:p>
          <w:p w14:paraId="3FED4414" w14:textId="77777777" w:rsidR="00B42F5A" w:rsidRPr="00835606" w:rsidRDefault="00B42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BFE43" w14:textId="56168551" w:rsidR="00BA495B" w:rsidRPr="00835606" w:rsidRDefault="00BA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9.2l Facilitate communication that promotes a participatory approach.</w:t>
            </w:r>
          </w:p>
        </w:tc>
        <w:tc>
          <w:tcPr>
            <w:tcW w:w="5455" w:type="dxa"/>
          </w:tcPr>
          <w:p w14:paraId="4E1D5003" w14:textId="57D969CC" w:rsidR="00A71DF2" w:rsidRPr="00835606" w:rsidRDefault="00A71DF2" w:rsidP="00257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4"/>
      <w:tr w:rsidR="00BA495B" w:rsidRPr="00835606" w14:paraId="281BFE4A" w14:textId="559354C3" w:rsidTr="00C0143D">
        <w:tc>
          <w:tcPr>
            <w:tcW w:w="3202" w:type="dxa"/>
          </w:tcPr>
          <w:p w14:paraId="281BFE45" w14:textId="50FDED75" w:rsidR="00BA495B" w:rsidRPr="00835606" w:rsidRDefault="00BA495B" w:rsidP="009A493C">
            <w:pPr>
              <w:tabs>
                <w:tab w:val="center" w:pos="16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D.6 - Deliver culturally competent perianesthesia care (see Glossary, “Culturally competent”).</w:t>
            </w:r>
          </w:p>
        </w:tc>
        <w:tc>
          <w:tcPr>
            <w:tcW w:w="5733" w:type="dxa"/>
          </w:tcPr>
          <w:p w14:paraId="64DF4A7C" w14:textId="6928889D" w:rsidR="00BA495B" w:rsidRPr="00835606" w:rsidRDefault="00BA495B" w:rsidP="009A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2.2g Demonstrate advanced communication skills and techniques using a variety of modalities with diverse audiences</w:t>
            </w:r>
          </w:p>
          <w:p w14:paraId="4676252E" w14:textId="77777777" w:rsidR="00CC59A7" w:rsidRPr="00835606" w:rsidRDefault="00CC59A7" w:rsidP="009A4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DE32C" w14:textId="3D7D3326" w:rsidR="00BA495B" w:rsidRPr="00835606" w:rsidRDefault="00BA495B" w:rsidP="009A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2.2h Design evidence-based, person-centered engagement materials.</w:t>
            </w:r>
          </w:p>
          <w:p w14:paraId="6A039A50" w14:textId="77777777" w:rsidR="00CC59A7" w:rsidRPr="00835606" w:rsidRDefault="00CC59A7" w:rsidP="009A4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9288B" w14:textId="3F1BC4EC" w:rsidR="00BA495B" w:rsidRPr="00835606" w:rsidRDefault="00BA495B" w:rsidP="009A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2.2j Facilitate difficult conversations and disclosure of sensitive information.</w:t>
            </w:r>
          </w:p>
          <w:p w14:paraId="4BA99587" w14:textId="43DA3210" w:rsidR="00CC59A7" w:rsidRPr="00835606" w:rsidRDefault="00CC59A7" w:rsidP="009A4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6F9AE" w14:textId="0983368B" w:rsidR="00BA495B" w:rsidRPr="00835606" w:rsidRDefault="00BA495B" w:rsidP="009A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2.7d Analyze data to identify gaps and inequities in care and monitor trends in outcomes.</w:t>
            </w:r>
          </w:p>
          <w:p w14:paraId="176D951E" w14:textId="4076DB8D" w:rsidR="00BA495B" w:rsidRPr="00835606" w:rsidRDefault="00BA495B" w:rsidP="009A4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1CF3E9" w14:textId="77777777" w:rsidR="00BA495B" w:rsidRPr="00835606" w:rsidRDefault="00BA495B" w:rsidP="009A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3.1n Collaborate with appropriate stakeholders to implement a sociocultural and linguistically responsive intervention plan.</w:t>
            </w:r>
          </w:p>
          <w:p w14:paraId="0E626DC0" w14:textId="77777777" w:rsidR="008339F9" w:rsidRPr="00835606" w:rsidRDefault="008339F9" w:rsidP="009A493C">
            <w:pPr>
              <w:pStyle w:val="Default"/>
            </w:pPr>
          </w:p>
          <w:p w14:paraId="4D5CD3B1" w14:textId="7D31FEBF" w:rsidR="00BA495B" w:rsidRPr="00835606" w:rsidRDefault="00BA495B" w:rsidP="009A493C">
            <w:pPr>
              <w:pStyle w:val="Default"/>
              <w:rPr>
                <w:bCs/>
              </w:rPr>
            </w:pPr>
            <w:r w:rsidRPr="00835606">
              <w:t>3.2e Challenge biases and barriers that impact population health outcomes.</w:t>
            </w:r>
          </w:p>
          <w:p w14:paraId="7EDF0F24" w14:textId="13732BD0" w:rsidR="00BA495B" w:rsidRPr="00835606" w:rsidRDefault="00BA495B" w:rsidP="009A493C">
            <w:pPr>
              <w:pStyle w:val="Default"/>
              <w:rPr>
                <w:bCs/>
              </w:rPr>
            </w:pPr>
          </w:p>
          <w:p w14:paraId="47D8C93C" w14:textId="70EE33AA" w:rsidR="00BA495B" w:rsidRPr="00835606" w:rsidRDefault="00BA495B" w:rsidP="009A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3.5i Demonstrate leadership skills to promote advocacy efforts that include principles of social justice, diversity, equity, and inclusion.</w:t>
            </w:r>
          </w:p>
          <w:p w14:paraId="7D4107C6" w14:textId="77777777" w:rsidR="00BA495B" w:rsidRPr="00835606" w:rsidRDefault="00BA495B" w:rsidP="009A4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1661E" w14:textId="77777777" w:rsidR="00BA495B" w:rsidRPr="00835606" w:rsidRDefault="00BA495B" w:rsidP="009A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3.6g Participate in ethical decision making that includes diversity, equity, and inclusion in advanced preparedness to protect populations.</w:t>
            </w:r>
          </w:p>
          <w:p w14:paraId="34B4D6C4" w14:textId="77777777" w:rsidR="008339F9" w:rsidRPr="00835606" w:rsidRDefault="008339F9" w:rsidP="009A4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69ECE6" w14:textId="4CCCE382" w:rsidR="00BA495B" w:rsidRPr="00835606" w:rsidRDefault="00BA495B" w:rsidP="009A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9.2j Advocate for practices that advance diversity, equity, and inclusion.</w:t>
            </w:r>
          </w:p>
          <w:p w14:paraId="2540E170" w14:textId="77777777" w:rsidR="008339F9" w:rsidRPr="00835606" w:rsidRDefault="008339F9" w:rsidP="009A4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81E127" w14:textId="6D1657A2" w:rsidR="00BA495B" w:rsidRPr="00835606" w:rsidRDefault="00BA495B" w:rsidP="009A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9.3m: Advocate for policies/practices that promote social justice and health equity.</w:t>
            </w:r>
          </w:p>
          <w:p w14:paraId="1463D974" w14:textId="77777777" w:rsidR="00EC5D73" w:rsidRPr="00835606" w:rsidRDefault="00EC5D73" w:rsidP="009A4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CC0B7" w14:textId="4058E0DE" w:rsidR="00BA495B" w:rsidRPr="00835606" w:rsidRDefault="00BA495B" w:rsidP="009A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9.3n: Foster strategies that promote a culture of civility across a variety of settings.</w:t>
            </w:r>
          </w:p>
          <w:p w14:paraId="6B674D98" w14:textId="77777777" w:rsidR="00BA495B" w:rsidRPr="00835606" w:rsidRDefault="00BA495B" w:rsidP="009A4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95884" w14:textId="156E1E55" w:rsidR="00BA495B" w:rsidRPr="00835606" w:rsidRDefault="00BA495B" w:rsidP="009A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9.6d Model respect for diversity, equity, and inclusion for all team members.</w:t>
            </w:r>
          </w:p>
          <w:p w14:paraId="3C8E52C2" w14:textId="46D7305D" w:rsidR="008339F9" w:rsidRPr="00835606" w:rsidRDefault="008339F9" w:rsidP="009A4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5368F" w14:textId="3B09B8F0" w:rsidR="00BA495B" w:rsidRPr="00835606" w:rsidRDefault="00BA495B" w:rsidP="009A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9.6e Critique one’s personal and professional practices in the context of nursing’s core values.</w:t>
            </w:r>
          </w:p>
          <w:p w14:paraId="7F08AE91" w14:textId="070055B7" w:rsidR="008339F9" w:rsidRPr="00835606" w:rsidRDefault="008339F9" w:rsidP="009A4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46DF1" w14:textId="0B1DF9A6" w:rsidR="00BA495B" w:rsidRPr="00835606" w:rsidRDefault="00BA495B" w:rsidP="009A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9.6f Analyze the impact of structural and cultural influences on nursing’s professional identity.</w:t>
            </w:r>
          </w:p>
          <w:p w14:paraId="17FF0A48" w14:textId="61EC4875" w:rsidR="008339F9" w:rsidRPr="00835606" w:rsidRDefault="008339F9" w:rsidP="009A4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450DB" w14:textId="2E3A2FBE" w:rsidR="00BA495B" w:rsidRPr="00835606" w:rsidRDefault="00BA495B" w:rsidP="009A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9.6g Ensure that care provided by self and others is reflective of nursing’s core values.</w:t>
            </w:r>
          </w:p>
          <w:p w14:paraId="09465FB9" w14:textId="2352FD5F" w:rsidR="008339F9" w:rsidRPr="00835606" w:rsidRDefault="008339F9" w:rsidP="009A4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BFE49" w14:textId="50BEAD4F" w:rsidR="00BA495B" w:rsidRPr="00835606" w:rsidRDefault="00BA495B" w:rsidP="009A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9.6h Structure the practice environment to facilitate care that is culturally and linguistically appropriate.</w:t>
            </w:r>
          </w:p>
        </w:tc>
        <w:tc>
          <w:tcPr>
            <w:tcW w:w="5455" w:type="dxa"/>
          </w:tcPr>
          <w:p w14:paraId="6151B726" w14:textId="5C45EE98" w:rsidR="00257AB2" w:rsidRPr="00835606" w:rsidRDefault="00257AB2" w:rsidP="00257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7963C" w14:textId="26EEEB90" w:rsidR="00C609CF" w:rsidRPr="00835606" w:rsidRDefault="00C609CF" w:rsidP="009A4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F20DA7" w14:textId="7FAFF8CD" w:rsidR="001B0F66" w:rsidRPr="00835606" w:rsidRDefault="001B0F6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14390" w:type="dxa"/>
        <w:tblLook w:val="04A0" w:firstRow="1" w:lastRow="0" w:firstColumn="1" w:lastColumn="0" w:noHBand="0" w:noVBand="1"/>
      </w:tblPr>
      <w:tblGrid>
        <w:gridCol w:w="3497"/>
        <w:gridCol w:w="5593"/>
        <w:gridCol w:w="5300"/>
      </w:tblGrid>
      <w:tr w:rsidR="002F5E71" w:rsidRPr="00835606" w14:paraId="1D7802E7" w14:textId="77777777" w:rsidTr="009A493C">
        <w:trPr>
          <w:tblHeader/>
        </w:trPr>
        <w:tc>
          <w:tcPr>
            <w:tcW w:w="3497" w:type="dxa"/>
            <w:vAlign w:val="bottom"/>
          </w:tcPr>
          <w:p w14:paraId="723CAD0A" w14:textId="6E70A525" w:rsidR="002F5E71" w:rsidRPr="00835606" w:rsidRDefault="002F5E71" w:rsidP="009A4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b/>
                <w:sz w:val="24"/>
                <w:szCs w:val="24"/>
              </w:rPr>
              <w:t>Graduate Standards</w:t>
            </w:r>
          </w:p>
          <w:p w14:paraId="1CC7504C" w14:textId="77777777" w:rsidR="002F5E71" w:rsidRPr="00835606" w:rsidRDefault="002F5E71" w:rsidP="009A4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b/>
                <w:sz w:val="24"/>
                <w:szCs w:val="24"/>
              </w:rPr>
              <w:t>(Standard D)</w:t>
            </w:r>
          </w:p>
          <w:p w14:paraId="505A89C5" w14:textId="25602A3C" w:rsidR="002F5E71" w:rsidRPr="00835606" w:rsidRDefault="002F5E71" w:rsidP="009A4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The graduate must demonstrate the ability to:</w:t>
            </w:r>
          </w:p>
        </w:tc>
        <w:tc>
          <w:tcPr>
            <w:tcW w:w="5593" w:type="dxa"/>
            <w:vAlign w:val="bottom"/>
          </w:tcPr>
          <w:p w14:paraId="3C6438B6" w14:textId="7DD7C96C" w:rsidR="002F5E71" w:rsidRPr="00F811EC" w:rsidRDefault="0054180F" w:rsidP="009A49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1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Applicable Sub-competency in the AACN </w:t>
            </w:r>
            <w:r w:rsidRPr="00F811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Essentials: Core Competencies for Professional Nursing Education</w:t>
            </w:r>
          </w:p>
        </w:tc>
        <w:tc>
          <w:tcPr>
            <w:tcW w:w="5300" w:type="dxa"/>
            <w:vAlign w:val="bottom"/>
          </w:tcPr>
          <w:p w14:paraId="6BE07867" w14:textId="64F844F0" w:rsidR="002F5E71" w:rsidRPr="00835606" w:rsidRDefault="00C916A4" w:rsidP="009A49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b/>
                <w:sz w:val="24"/>
                <w:szCs w:val="24"/>
              </w:rPr>
              <w:t>Possible r</w:t>
            </w:r>
            <w:r w:rsidR="002F5E71" w:rsidRPr="00835606">
              <w:rPr>
                <w:rFonts w:ascii="Times New Roman" w:hAnsi="Times New Roman" w:cs="Times New Roman"/>
                <w:b/>
                <w:sz w:val="24"/>
                <w:szCs w:val="24"/>
              </w:rPr>
              <w:t>elationship between the graduate standard and the AACN sub</w:t>
            </w:r>
            <w:r w:rsidR="00257A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2F5E71" w:rsidRPr="00835606">
              <w:rPr>
                <w:rFonts w:ascii="Times New Roman" w:hAnsi="Times New Roman" w:cs="Times New Roman"/>
                <w:b/>
                <w:sz w:val="24"/>
                <w:szCs w:val="24"/>
              </w:rPr>
              <w:t>competency</w:t>
            </w:r>
          </w:p>
        </w:tc>
      </w:tr>
      <w:tr w:rsidR="002F5E71" w:rsidRPr="00835606" w14:paraId="281BFE50" w14:textId="69231BDB" w:rsidTr="009A493C">
        <w:tc>
          <w:tcPr>
            <w:tcW w:w="3497" w:type="dxa"/>
          </w:tcPr>
          <w:p w14:paraId="281BFE4B" w14:textId="5763CE66" w:rsidR="002F5E71" w:rsidRPr="00835606" w:rsidRDefault="002F5E71" w:rsidP="009A49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D.7 - Provide anesthesia services to all patients across </w:t>
            </w:r>
            <w:r w:rsidRPr="008356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the lifespan (see Glossary, "Anesthesia services" and “Across the lifespan”).</w:t>
            </w:r>
          </w:p>
        </w:tc>
        <w:tc>
          <w:tcPr>
            <w:tcW w:w="5593" w:type="dxa"/>
          </w:tcPr>
          <w:p w14:paraId="6054CF6C" w14:textId="507870F5" w:rsidR="002F5E71" w:rsidRPr="00835606" w:rsidRDefault="002F5E71" w:rsidP="009A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1.1e Translate evidence from nursing science as well as other sciences into practice.</w:t>
            </w:r>
          </w:p>
          <w:p w14:paraId="3EA98581" w14:textId="77777777" w:rsidR="002F5E71" w:rsidRPr="00835606" w:rsidRDefault="002F5E71" w:rsidP="009A4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A5AB3" w14:textId="703902CD" w:rsidR="002F5E71" w:rsidRPr="00835606" w:rsidRDefault="002F5E71" w:rsidP="009A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1.1f Demonstrate the application of nursing science to practice.</w:t>
            </w:r>
          </w:p>
          <w:p w14:paraId="562D6A35" w14:textId="668649C3" w:rsidR="002F5E71" w:rsidRPr="00835606" w:rsidRDefault="002F5E71" w:rsidP="009A49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C2D9776" w14:textId="77777777" w:rsidR="002F5E71" w:rsidRPr="00835606" w:rsidRDefault="002F5E71" w:rsidP="009A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1.2f Synthesize knowledge from nursing and other disciplines to inform education, practice, and research.</w:t>
            </w:r>
          </w:p>
          <w:p w14:paraId="03D0DB98" w14:textId="77777777" w:rsidR="00C916A4" w:rsidRPr="00835606" w:rsidRDefault="00C916A4" w:rsidP="009A4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F7A75" w14:textId="08619B50" w:rsidR="002F5E71" w:rsidRPr="00835606" w:rsidRDefault="002F5E71" w:rsidP="009A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1.2g Apply a systematic and defendable approach to nursing practice decisions.</w:t>
            </w:r>
          </w:p>
          <w:p w14:paraId="23900FF3" w14:textId="68C0A67B" w:rsidR="002F5E71" w:rsidRPr="00835606" w:rsidRDefault="002F5E71" w:rsidP="009A4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36FEE" w14:textId="3650CDAA" w:rsidR="002F5E71" w:rsidRPr="00835606" w:rsidRDefault="002F5E71" w:rsidP="009A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1.2h Employ ethical decision making to assess, intervene, and evaluate nursing care.</w:t>
            </w:r>
          </w:p>
          <w:p w14:paraId="54EEB346" w14:textId="77777777" w:rsidR="00C916A4" w:rsidRPr="00835606" w:rsidRDefault="00C916A4" w:rsidP="009A4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E5606" w14:textId="7E87B146" w:rsidR="002F5E71" w:rsidRPr="00835606" w:rsidRDefault="002F5E71" w:rsidP="009A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1.2j Translate theories from nursing and other disciplines to practice.</w:t>
            </w:r>
          </w:p>
          <w:p w14:paraId="36A8BB93" w14:textId="26EF9BCB" w:rsidR="002F5E71" w:rsidRPr="00835606" w:rsidRDefault="002F5E71" w:rsidP="009A49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3621285" w14:textId="6D33AB94" w:rsidR="002F5E71" w:rsidRPr="00835606" w:rsidRDefault="002F5E71" w:rsidP="009A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1.3d Integrate foundational and advanced specialty knowledge into clinical reasoning.</w:t>
            </w:r>
          </w:p>
          <w:p w14:paraId="63B1D143" w14:textId="77777777" w:rsidR="002F5E71" w:rsidRPr="00835606" w:rsidRDefault="002F5E71" w:rsidP="009A4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BFE4F" w14:textId="04544C73" w:rsidR="002F5E71" w:rsidRPr="00835606" w:rsidRDefault="002F5E71" w:rsidP="009A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1.3f Analyze decision models from nursing and other knowledge domains to improve clinical judgment</w:t>
            </w:r>
            <w:r w:rsidR="004427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00" w:type="dxa"/>
          </w:tcPr>
          <w:p w14:paraId="02F086D7" w14:textId="55EA47CA" w:rsidR="00C916A4" w:rsidRPr="00835606" w:rsidRDefault="00C916A4" w:rsidP="009A4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E71" w:rsidRPr="00835606" w14:paraId="281BFE56" w14:textId="60719742" w:rsidTr="009A493C">
        <w:tc>
          <w:tcPr>
            <w:tcW w:w="3497" w:type="dxa"/>
          </w:tcPr>
          <w:p w14:paraId="281BFE51" w14:textId="45478171" w:rsidR="002F5E71" w:rsidRPr="00835606" w:rsidRDefault="002F5E71" w:rsidP="009A493C">
            <w:pPr>
              <w:tabs>
                <w:tab w:val="left" w:pos="720"/>
              </w:tabs>
              <w:ind w:right="72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D.8 - </w:t>
            </w:r>
            <w:r w:rsidRPr="008356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Perform a comprehensive history and physical assessment </w:t>
            </w:r>
            <w:r w:rsidRPr="008356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(see Glossary, “Comprehensive history and physical assessment”).</w:t>
            </w:r>
          </w:p>
        </w:tc>
        <w:tc>
          <w:tcPr>
            <w:tcW w:w="5593" w:type="dxa"/>
          </w:tcPr>
          <w:p w14:paraId="3DB65027" w14:textId="79758F97" w:rsidR="002F5E71" w:rsidRPr="00835606" w:rsidRDefault="002F5E71" w:rsidP="009A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2.1d Promote caring relationships to effect positive outcomes. </w:t>
            </w:r>
          </w:p>
          <w:p w14:paraId="0114C03F" w14:textId="77777777" w:rsidR="002F5E71" w:rsidRPr="00835606" w:rsidRDefault="002F5E71" w:rsidP="009A4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8DCC5" w14:textId="62AE3BB4" w:rsidR="002F5E71" w:rsidRPr="00835606" w:rsidRDefault="002F5E71" w:rsidP="009A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2.1e Foster caring relationships.</w:t>
            </w:r>
          </w:p>
          <w:p w14:paraId="51354740" w14:textId="03FB3A72" w:rsidR="002F5E71" w:rsidRPr="00835606" w:rsidRDefault="002F5E71" w:rsidP="009A4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B96095" w14:textId="63957024" w:rsidR="002F5E71" w:rsidRPr="00835606" w:rsidRDefault="002F5E71" w:rsidP="009A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2.2g Demonstrate advanced communication skills and techniques using a variety of modalities with diverse audiences. </w:t>
            </w:r>
          </w:p>
          <w:p w14:paraId="76FC0BE9" w14:textId="77777777" w:rsidR="002F5E71" w:rsidRPr="00835606" w:rsidRDefault="002F5E71" w:rsidP="009A4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6A706" w14:textId="501058B7" w:rsidR="002F5E71" w:rsidRPr="00835606" w:rsidRDefault="002F5E71" w:rsidP="009A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2.2h Design evidence-based, person-centered engagement materials. </w:t>
            </w:r>
          </w:p>
          <w:p w14:paraId="02F4D052" w14:textId="77777777" w:rsidR="00792BEA" w:rsidRPr="00835606" w:rsidRDefault="00792BEA" w:rsidP="009A4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255BD" w14:textId="04AB5F1A" w:rsidR="002F5E71" w:rsidRDefault="002F5E71" w:rsidP="009A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2.2i Apply individualized information, such as genetic/genomic, pharmacogenetic, and environmental </w:t>
            </w:r>
            <w:r w:rsidRPr="00835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exposure information in the delivery of personalized health care. </w:t>
            </w:r>
          </w:p>
          <w:p w14:paraId="3D6C0B10" w14:textId="77777777" w:rsidR="009A493C" w:rsidRPr="00835606" w:rsidRDefault="009A493C" w:rsidP="009A4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D2667B" w14:textId="34201538" w:rsidR="002F5E71" w:rsidRPr="00835606" w:rsidRDefault="002F5E71" w:rsidP="009A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2.2j Facilitate difficult conversations and disclosure of sensitive information.</w:t>
            </w:r>
          </w:p>
          <w:p w14:paraId="1A2B1C5C" w14:textId="2E9E096D" w:rsidR="002F5E71" w:rsidRPr="00835606" w:rsidRDefault="002F5E71" w:rsidP="009A4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EBB0A" w14:textId="56BEFDD2" w:rsidR="002F5E71" w:rsidRPr="00835606" w:rsidRDefault="002F5E71" w:rsidP="009A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2.3h Demonstrate that one’s practice is informed by a comprehensive assessment appropriate to the functional area of advanced nursing practice.</w:t>
            </w:r>
          </w:p>
          <w:p w14:paraId="781C4C82" w14:textId="77777777" w:rsidR="002F5E71" w:rsidRPr="00835606" w:rsidRDefault="002F5E71" w:rsidP="009A4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14FD84" w14:textId="734161D3" w:rsidR="002F5E71" w:rsidRPr="00835606" w:rsidRDefault="002F5E71" w:rsidP="009A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2.4f Employ context driven, advanced reasoning to the diagnostic and decision-making process. </w:t>
            </w:r>
          </w:p>
          <w:p w14:paraId="0AE905E9" w14:textId="77777777" w:rsidR="002F5E71" w:rsidRPr="00835606" w:rsidRDefault="002F5E71" w:rsidP="009A4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26C0C2" w14:textId="161424A8" w:rsidR="002F5E71" w:rsidRPr="00835606" w:rsidRDefault="002F5E71" w:rsidP="009A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2.4g Integrate advanced scientific knowledge to guide decision making.</w:t>
            </w:r>
          </w:p>
          <w:p w14:paraId="2E42E738" w14:textId="6A551F5E" w:rsidR="002F5E71" w:rsidRPr="00835606" w:rsidRDefault="002F5E71" w:rsidP="009A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2.5h Lead and collaborate with an interprofessional team to develop a </w:t>
            </w:r>
            <w:r w:rsidR="00792BEA" w:rsidRPr="00835606">
              <w:rPr>
                <w:rFonts w:ascii="Times New Roman" w:hAnsi="Times New Roman" w:cs="Times New Roman"/>
                <w:sz w:val="24"/>
                <w:szCs w:val="24"/>
              </w:rPr>
              <w:t>comprehen</w:t>
            </w: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sive plan of care. </w:t>
            </w:r>
          </w:p>
          <w:p w14:paraId="349C99FF" w14:textId="77777777" w:rsidR="002F5E71" w:rsidRPr="00835606" w:rsidRDefault="002F5E71" w:rsidP="009A4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AD27FC" w14:textId="5B014244" w:rsidR="002F5E71" w:rsidRPr="00835606" w:rsidRDefault="002F5E71" w:rsidP="009A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2.5i Prioritize risk mitigation strategies to prevent or reduce adverse outcomes. </w:t>
            </w:r>
          </w:p>
          <w:p w14:paraId="32D72AC1" w14:textId="77777777" w:rsidR="002F5E71" w:rsidRPr="00835606" w:rsidRDefault="002F5E71" w:rsidP="009A4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3C3D1" w14:textId="71DC92D3" w:rsidR="002F5E71" w:rsidRPr="00835606" w:rsidRDefault="002F5E71" w:rsidP="009A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2.5j Develop evidence-based interventions to improve outcomes and safety. </w:t>
            </w:r>
          </w:p>
          <w:p w14:paraId="479A5BFE" w14:textId="77777777" w:rsidR="002F5E71" w:rsidRPr="00835606" w:rsidRDefault="002F5E71" w:rsidP="009A4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93677" w14:textId="45B3BE46" w:rsidR="002F5E71" w:rsidRPr="00835606" w:rsidRDefault="002F5E71" w:rsidP="009A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2.5k Incorporate innovations into practice when evidence is not available.</w:t>
            </w:r>
          </w:p>
          <w:p w14:paraId="0B5C3B9F" w14:textId="77777777" w:rsidR="002F5E71" w:rsidRPr="00835606" w:rsidRDefault="002F5E71" w:rsidP="009A4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1B33C7" w14:textId="5B8D62AF" w:rsidR="002F5E71" w:rsidRPr="00835606" w:rsidRDefault="002F5E71" w:rsidP="009A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2.6e Model best care practices to the team.</w:t>
            </w:r>
          </w:p>
          <w:p w14:paraId="5A0FB4E8" w14:textId="279C0040" w:rsidR="002F5E71" w:rsidRPr="00835606" w:rsidRDefault="002F5E71" w:rsidP="009A4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E1353" w14:textId="62C8543D" w:rsidR="002F5E71" w:rsidRPr="00835606" w:rsidRDefault="002F5E71" w:rsidP="009A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2.6f Monitor aggregate metrics to assure accountability for care outcomes. </w:t>
            </w:r>
          </w:p>
          <w:p w14:paraId="0960D6A4" w14:textId="77777777" w:rsidR="002F5E71" w:rsidRPr="00835606" w:rsidRDefault="002F5E71" w:rsidP="009A4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5809EF" w14:textId="102F5903" w:rsidR="002F5E71" w:rsidRPr="00835606" w:rsidRDefault="002F5E71" w:rsidP="009A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2.6g Promote delivery of care that supports practice at the full scope of education. </w:t>
            </w:r>
          </w:p>
          <w:p w14:paraId="037670EE" w14:textId="71D70DB6" w:rsidR="002F5E71" w:rsidRPr="00835606" w:rsidRDefault="002F5E71" w:rsidP="009A4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723D7C" w14:textId="77777777" w:rsidR="004427FC" w:rsidRDefault="002F5E71" w:rsidP="009A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2.6h Contribute to the development of policies and processes that promote transparency and accountability</w:t>
            </w:r>
            <w:r w:rsidR="004427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DB76DF" w14:textId="2B5E1C59" w:rsidR="00792BEA" w:rsidRPr="00835606" w:rsidRDefault="004427FC" w:rsidP="009A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273270" w14:textId="5167EAB5" w:rsidR="002F5E71" w:rsidRPr="00835606" w:rsidRDefault="002F5E71" w:rsidP="009A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2.6i Apply current and emerging evidence to the development of care guidelines/tools.</w:t>
            </w:r>
          </w:p>
          <w:p w14:paraId="1AA3FF58" w14:textId="24EF2270" w:rsidR="002F5E71" w:rsidRPr="00835606" w:rsidRDefault="002F5E71" w:rsidP="009A4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7B2773" w14:textId="1425A527" w:rsidR="002F5E71" w:rsidRPr="00835606" w:rsidRDefault="002F5E71" w:rsidP="009A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4.1j Discern appropriate applications of quality improvement, research, and evaluation methodologies.</w:t>
            </w:r>
          </w:p>
          <w:p w14:paraId="033D7E12" w14:textId="4FE6A88F" w:rsidR="002F5E71" w:rsidRPr="00835606" w:rsidRDefault="002F5E71" w:rsidP="009A4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0E2C5" w14:textId="77777777" w:rsidR="00792BEA" w:rsidRPr="00835606" w:rsidRDefault="002F5E71" w:rsidP="009A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4.2f Use diverse sources of evidence to inform practice.</w:t>
            </w:r>
          </w:p>
          <w:p w14:paraId="3580D961" w14:textId="3CE443F9" w:rsidR="00792BEA" w:rsidRPr="00835606" w:rsidRDefault="002F5E71" w:rsidP="009A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5E80BE" w14:textId="1DF27628" w:rsidR="002F5E71" w:rsidRPr="00835606" w:rsidRDefault="002F5E71" w:rsidP="009A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4.2g Lead the translation of evidence into practice.</w:t>
            </w:r>
          </w:p>
          <w:p w14:paraId="79ABAAAE" w14:textId="49BFC05C" w:rsidR="002F5E71" w:rsidRPr="00835606" w:rsidRDefault="002F5E71" w:rsidP="009A4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494E1" w14:textId="48D8FCAC" w:rsidR="002F5E71" w:rsidRPr="00835606" w:rsidRDefault="002F5E71" w:rsidP="009A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9.2h Foster opportunities for intentional presence in practice. </w:t>
            </w:r>
          </w:p>
          <w:p w14:paraId="4E106037" w14:textId="1F2E080E" w:rsidR="002F5E71" w:rsidRPr="00835606" w:rsidRDefault="002F5E71" w:rsidP="009A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9.2i Identify innovative and evidence-based practices that promote person-centered care. </w:t>
            </w:r>
          </w:p>
          <w:p w14:paraId="5B3105AB" w14:textId="77777777" w:rsidR="002F5E71" w:rsidRPr="00835606" w:rsidRDefault="002F5E71" w:rsidP="009A4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50BE8E" w14:textId="77777777" w:rsidR="002F5E71" w:rsidRPr="00835606" w:rsidRDefault="002F5E71" w:rsidP="009A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9.2k Model professional expectations for therapeutic relationships. </w:t>
            </w:r>
          </w:p>
          <w:p w14:paraId="6D722189" w14:textId="77777777" w:rsidR="002F5E71" w:rsidRPr="00835606" w:rsidRDefault="002F5E71" w:rsidP="009A4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BFE55" w14:textId="05CB9079" w:rsidR="002F5E71" w:rsidRPr="00835606" w:rsidRDefault="002F5E71" w:rsidP="009A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9.2l Facilitate communication that promotes a participatory approach.</w:t>
            </w:r>
          </w:p>
        </w:tc>
        <w:tc>
          <w:tcPr>
            <w:tcW w:w="5300" w:type="dxa"/>
          </w:tcPr>
          <w:p w14:paraId="34EB56F4" w14:textId="77777777" w:rsidR="00792BEA" w:rsidRPr="00835606" w:rsidRDefault="00792BEA" w:rsidP="009A4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49ED1" w14:textId="10899855" w:rsidR="00792BEA" w:rsidRPr="00835606" w:rsidRDefault="00792BEA" w:rsidP="009A4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tblpY="-30"/>
        <w:tblW w:w="14390" w:type="dxa"/>
        <w:tblLook w:val="04A0" w:firstRow="1" w:lastRow="0" w:firstColumn="1" w:lastColumn="0" w:noHBand="0" w:noVBand="1"/>
      </w:tblPr>
      <w:tblGrid>
        <w:gridCol w:w="3497"/>
        <w:gridCol w:w="5678"/>
        <w:gridCol w:w="5215"/>
      </w:tblGrid>
      <w:tr w:rsidR="0054180F" w:rsidRPr="00835606" w14:paraId="784A138B" w14:textId="77777777" w:rsidTr="0054180F">
        <w:trPr>
          <w:tblHeader/>
        </w:trPr>
        <w:tc>
          <w:tcPr>
            <w:tcW w:w="3497" w:type="dxa"/>
            <w:vAlign w:val="bottom"/>
          </w:tcPr>
          <w:p w14:paraId="6AB4C05B" w14:textId="77777777" w:rsidR="0054180F" w:rsidRPr="00835606" w:rsidRDefault="0054180F" w:rsidP="00541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445879" w14:textId="77777777" w:rsidR="0054180F" w:rsidRPr="00835606" w:rsidRDefault="0054180F" w:rsidP="00541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b/>
                <w:sz w:val="24"/>
                <w:szCs w:val="24"/>
              </w:rPr>
              <w:t>Graduate Standards</w:t>
            </w:r>
          </w:p>
          <w:p w14:paraId="6002E5A2" w14:textId="77777777" w:rsidR="0054180F" w:rsidRPr="00835606" w:rsidRDefault="0054180F" w:rsidP="00541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b/>
                <w:sz w:val="24"/>
                <w:szCs w:val="24"/>
              </w:rPr>
              <w:t>(Standard D)</w:t>
            </w:r>
          </w:p>
          <w:p w14:paraId="6A306339" w14:textId="77777777" w:rsidR="0054180F" w:rsidRPr="00835606" w:rsidRDefault="0054180F" w:rsidP="0054180F">
            <w:pPr>
              <w:tabs>
                <w:tab w:val="left" w:pos="720"/>
              </w:tabs>
              <w:ind w:righ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The graduate must demonstrate the ability to:</w:t>
            </w:r>
          </w:p>
        </w:tc>
        <w:tc>
          <w:tcPr>
            <w:tcW w:w="5678" w:type="dxa"/>
            <w:vAlign w:val="bottom"/>
          </w:tcPr>
          <w:p w14:paraId="5D5B66B5" w14:textId="77777777" w:rsidR="0054180F" w:rsidRPr="00835606" w:rsidRDefault="0054180F" w:rsidP="00541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802844" w14:textId="10F1F044" w:rsidR="0054180F" w:rsidRPr="00835606" w:rsidRDefault="0054180F" w:rsidP="00C01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Applicable Sub-competency in the </w:t>
            </w:r>
            <w:r w:rsidRPr="00835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AACN </w:t>
            </w:r>
            <w:r w:rsidRPr="00C014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Essentials: Core Competencies for Professional Nursing Education</w:t>
            </w:r>
          </w:p>
        </w:tc>
        <w:tc>
          <w:tcPr>
            <w:tcW w:w="5215" w:type="dxa"/>
            <w:vAlign w:val="bottom"/>
          </w:tcPr>
          <w:p w14:paraId="4D956B81" w14:textId="1452148B" w:rsidR="0054180F" w:rsidRPr="00835606" w:rsidRDefault="0054180F" w:rsidP="00541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b/>
                <w:sz w:val="24"/>
                <w:szCs w:val="24"/>
              </w:rPr>
              <w:t>Possible relationship between the graduate standard and the AACN sub</w:t>
            </w:r>
            <w:r w:rsidR="004427F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35606">
              <w:rPr>
                <w:rFonts w:ascii="Times New Roman" w:hAnsi="Times New Roman" w:cs="Times New Roman"/>
                <w:b/>
                <w:sz w:val="24"/>
                <w:szCs w:val="24"/>
              </w:rPr>
              <w:t>competency</w:t>
            </w:r>
          </w:p>
        </w:tc>
      </w:tr>
      <w:tr w:rsidR="0054180F" w:rsidRPr="00835606" w14:paraId="534BCB91" w14:textId="77777777" w:rsidTr="0054180F">
        <w:tc>
          <w:tcPr>
            <w:tcW w:w="3497" w:type="dxa"/>
          </w:tcPr>
          <w:p w14:paraId="4CDCB9F9" w14:textId="77777777" w:rsidR="0054180F" w:rsidRPr="00835606" w:rsidRDefault="0054180F" w:rsidP="0054180F">
            <w:pPr>
              <w:tabs>
                <w:tab w:val="left" w:pos="720"/>
              </w:tabs>
              <w:ind w:right="7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D.9 - </w:t>
            </w:r>
            <w:r w:rsidRPr="008356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Administer general anesthesia to patients with a variety of physical conditions. </w:t>
            </w:r>
          </w:p>
        </w:tc>
        <w:tc>
          <w:tcPr>
            <w:tcW w:w="5678" w:type="dxa"/>
          </w:tcPr>
          <w:p w14:paraId="15CE896F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1.1e Translate evidence from nursing science as well as other sciences into practice.</w:t>
            </w:r>
          </w:p>
          <w:p w14:paraId="2F7B3759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72AE0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1.1f Demonstrate the application of nursing science to practice.</w:t>
            </w:r>
          </w:p>
          <w:p w14:paraId="1F04892D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E32A6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1.2f Synthesize knowledge from nursing and other disciplines to inform education, practice, and research.</w:t>
            </w:r>
          </w:p>
          <w:p w14:paraId="4B02311D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2FEED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1.2g Apply a systematic and defendable approach to nursing practice decisions.</w:t>
            </w:r>
          </w:p>
          <w:p w14:paraId="0F9A9853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D273E8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1.2h Employ ethical decision making to assess, intervene, and evaluate nursing care.</w:t>
            </w:r>
          </w:p>
          <w:p w14:paraId="7CB55741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E15FDC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1.2j Translate theories from nursing and other disciplines to practice.</w:t>
            </w:r>
          </w:p>
          <w:p w14:paraId="08274F85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61CA2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1.3d Integrate foundational and advanced specialty knowledge into clinical reasoning. </w:t>
            </w:r>
          </w:p>
          <w:p w14:paraId="53054D37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01312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1.3e Synthesize current and emerging evidence to influence practice.</w:t>
            </w:r>
          </w:p>
          <w:p w14:paraId="1F985615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B347A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1.3f Analyze decision models from nursing and other knowledge domains to improve clinical judgment.</w:t>
            </w:r>
          </w:p>
          <w:p w14:paraId="3E8905C9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AFC537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8A053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2.1d Promote caring relationships to effect positive outcomes.</w:t>
            </w:r>
          </w:p>
          <w:p w14:paraId="119B766F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B317B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2.1e Foster caring relationships.</w:t>
            </w:r>
          </w:p>
          <w:p w14:paraId="7245F527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6B077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2.2g Demonstrate advanced communication skills and techniques using a variety of modalities with diverse audiences.</w:t>
            </w:r>
          </w:p>
          <w:p w14:paraId="470CBF5D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63AEF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2.2h Design evidence-based, person-centered engagement materials.</w:t>
            </w:r>
          </w:p>
          <w:p w14:paraId="22DFCF19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18B79D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2.2i Apply individualized information, such as genetic/genomic, pharmacogenetic, and environmental exposure information in the delivery of personalized health care.</w:t>
            </w:r>
          </w:p>
          <w:p w14:paraId="7248F173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63CCE0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2.2j Facilitate difficult conversations and disclosure of sensitive information.</w:t>
            </w:r>
          </w:p>
          <w:p w14:paraId="56B79034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ED4D0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2.3h Demonstrate that one’s practice is informed by a comprehensive assessment appropriate to the functional area of advanced nursing practice.</w:t>
            </w:r>
          </w:p>
          <w:p w14:paraId="69C6D9E5" w14:textId="77777777" w:rsidR="0054180F" w:rsidRPr="00835606" w:rsidRDefault="0054180F" w:rsidP="005418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182BB11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2.4f Employ context driven, advanced reasoning to the diagnostic and decision-making process.</w:t>
            </w:r>
          </w:p>
          <w:p w14:paraId="4F4F420F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A60CD9" w14:textId="77777777" w:rsidR="0054180F" w:rsidRPr="00835606" w:rsidRDefault="0054180F" w:rsidP="005418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2.4g Integrate advanced scientific knowledge to guide decision making.</w:t>
            </w:r>
          </w:p>
          <w:p w14:paraId="33479AAE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87A9C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2.5h Lead and collaborate with an interprofessional team to develop a comprehensive plan of care.</w:t>
            </w:r>
          </w:p>
          <w:p w14:paraId="1737AE90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07D30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2.5j Develop evidence-based interventions to improve outcomes and safety.</w:t>
            </w:r>
          </w:p>
          <w:p w14:paraId="60482359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2.5k Incorporate innovations into practice when evidence is not available.</w:t>
            </w:r>
          </w:p>
          <w:p w14:paraId="4A80FEEC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BAA9C2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2.6e Model best care practices to the team.</w:t>
            </w:r>
          </w:p>
          <w:p w14:paraId="2E0F6FBD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E6D98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2.6g Promote delivery of care that supports practice at the full scope of education. </w:t>
            </w:r>
          </w:p>
          <w:p w14:paraId="72FF2214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CB4C81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2.6h Contribute to the development of policies and processes that promote transparency and accountability. </w:t>
            </w:r>
          </w:p>
          <w:p w14:paraId="698394BF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E5BA5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2.6i Apply current and emerging evidence to the development of care guidelines/tools.</w:t>
            </w:r>
          </w:p>
          <w:p w14:paraId="0E3EB73D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CC30DD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4.1h Apply and critically evaluate advanced knowledge in a defined area of nursing practice.</w:t>
            </w:r>
          </w:p>
          <w:p w14:paraId="037B57B8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0E19F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4.1j Discern appropriate applications of quality</w:t>
            </w:r>
          </w:p>
          <w:p w14:paraId="273C57F2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79E1F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9.2h Foster opportunities for intentional presence in practice. </w:t>
            </w:r>
          </w:p>
          <w:p w14:paraId="1559D18C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C8A9DF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9.2i Identify innovative and evidence-based practices that promote person-centered care. </w:t>
            </w:r>
          </w:p>
          <w:p w14:paraId="7A29AAD2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B4030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9.2k Model professional expectations for therapeutic relationships. </w:t>
            </w:r>
          </w:p>
          <w:p w14:paraId="182A3BB2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40CF5E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9.2l Facilitate communication that promotes a participatory approach.</w:t>
            </w:r>
          </w:p>
        </w:tc>
        <w:tc>
          <w:tcPr>
            <w:tcW w:w="5215" w:type="dxa"/>
          </w:tcPr>
          <w:p w14:paraId="67B2D96B" w14:textId="35E7A019" w:rsidR="0054180F" w:rsidRPr="00835606" w:rsidRDefault="0054180F" w:rsidP="005418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180F" w:rsidRPr="00835606" w14:paraId="537F2E7F" w14:textId="77777777" w:rsidTr="0054180F">
        <w:tc>
          <w:tcPr>
            <w:tcW w:w="3497" w:type="dxa"/>
          </w:tcPr>
          <w:p w14:paraId="1DCD5085" w14:textId="77777777" w:rsidR="0054180F" w:rsidRPr="00835606" w:rsidRDefault="0054180F" w:rsidP="0054180F">
            <w:pPr>
              <w:tabs>
                <w:tab w:val="left" w:pos="720"/>
              </w:tabs>
              <w:ind w:right="7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D.10 - </w:t>
            </w:r>
            <w:r w:rsidRPr="008356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Administer general anesthesia for a variety of surgical and medically related procedures. </w:t>
            </w:r>
          </w:p>
        </w:tc>
        <w:tc>
          <w:tcPr>
            <w:tcW w:w="5678" w:type="dxa"/>
          </w:tcPr>
          <w:p w14:paraId="1AEDF2B5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1.1e Translate evidence from nursing science as well as other sciences into practice.</w:t>
            </w:r>
          </w:p>
          <w:p w14:paraId="3584C1F3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169F5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1.1f Demonstrate the application of nursing science to practice.</w:t>
            </w:r>
          </w:p>
          <w:p w14:paraId="284A891D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AEFBB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1.2f Synthesize knowledge from nursing and other disciplines to inform education, practice, and research.</w:t>
            </w:r>
          </w:p>
          <w:p w14:paraId="3D947667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8F1BCC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1.2g Apply a systematic and defendable approach to nursing practice decisions.</w:t>
            </w:r>
          </w:p>
          <w:p w14:paraId="242A1470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5ED06B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1.2h Employ ethical decision making to assess, intervene, and evaluate nursing care.</w:t>
            </w:r>
          </w:p>
          <w:p w14:paraId="396EA0DE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E3233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1.2j Translate theories from nursing and other disciplines to practice.</w:t>
            </w:r>
          </w:p>
          <w:p w14:paraId="2BB9BADD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2851B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1.3d Integrate foundational and advanced specialty knowledge into clinical reasoning. </w:t>
            </w:r>
          </w:p>
          <w:p w14:paraId="05F927F7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EE953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1.3e Synthesize current and emerging evidence to Influence practice.</w:t>
            </w:r>
          </w:p>
          <w:p w14:paraId="19C9F0A4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19519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1.3f Analyze decision models from nursing and other knowledge domains to improve clinical judgment.</w:t>
            </w:r>
          </w:p>
          <w:p w14:paraId="6A61D1E5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84E7FD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2.1d Promote caring relationships to effect positive outcomes.</w:t>
            </w:r>
          </w:p>
          <w:p w14:paraId="6BC492A6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ADDEB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2.1e Foster caring relationships.</w:t>
            </w:r>
          </w:p>
          <w:p w14:paraId="406064B3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407D6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2.2g Demonstrate advanced communication skills and techniques using a variety of modalities with diverse audiences.</w:t>
            </w:r>
          </w:p>
          <w:p w14:paraId="7D0D74EE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BC6A6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2.2h Design evidence-based, person-centered engagement materials.</w:t>
            </w:r>
          </w:p>
          <w:p w14:paraId="5E108F44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5100D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2.2i Apply individualized information, such as genetic/genomic, pharmacogenetic, and environmental </w:t>
            </w:r>
            <w:r w:rsidRPr="00835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exposure information in the delivery of personalized health care.</w:t>
            </w:r>
          </w:p>
          <w:p w14:paraId="26558F3A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46901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2.2j Facilitate difficult conversations and disclosure of sensitive information.</w:t>
            </w:r>
          </w:p>
          <w:p w14:paraId="161D2967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15095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2.3h Demonstrate that one’s practice is informed by a comprehensive assessment appropriate to the functional area of advanced nursing practice.</w:t>
            </w:r>
          </w:p>
          <w:p w14:paraId="5C5D210B" w14:textId="77777777" w:rsidR="0054180F" w:rsidRPr="00835606" w:rsidRDefault="0054180F" w:rsidP="005418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FA6A2CB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2.4f Employ context driven, advanced reasoning to the diagnostic and decision-making process.</w:t>
            </w:r>
          </w:p>
          <w:p w14:paraId="36C04340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0D1AF" w14:textId="77777777" w:rsidR="0054180F" w:rsidRPr="00835606" w:rsidRDefault="0054180F" w:rsidP="005418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2.4g Integrate advanced scientific knowledge to guide decision making.</w:t>
            </w:r>
          </w:p>
          <w:p w14:paraId="33D8DB7A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2499B5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2.5h Lead and collaborate with an interprofessional team to develop a comprehensive plan of care.</w:t>
            </w:r>
          </w:p>
          <w:p w14:paraId="7EAC5642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62673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2.5j Develop evidence-based interventions to improve outcomes and safety.</w:t>
            </w:r>
          </w:p>
          <w:p w14:paraId="33ADE903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D0ECC3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2.5k Incorporate innovations into practice when evidence is not available.</w:t>
            </w:r>
          </w:p>
          <w:p w14:paraId="3717B20F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DC4742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2.6e Model best care practices to the team.</w:t>
            </w:r>
          </w:p>
          <w:p w14:paraId="47AAADCC" w14:textId="042F9D84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2.6g Promote delivery of care that supports practice at the full scope of education. </w:t>
            </w:r>
          </w:p>
          <w:p w14:paraId="4482DC3C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7CB20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2.6h Contribute to the development of policies and processes that promote transparency and accountability.</w:t>
            </w:r>
          </w:p>
          <w:p w14:paraId="45BADC12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979CE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2.6i Apply current and emerging evidence to the development of care guidelines/tools.</w:t>
            </w:r>
          </w:p>
          <w:p w14:paraId="16E29075" w14:textId="77777777" w:rsidR="0054180F" w:rsidRPr="00835606" w:rsidRDefault="0054180F" w:rsidP="0054180F">
            <w:pPr>
              <w:pStyle w:val="Default"/>
              <w:rPr>
                <w:b/>
              </w:rPr>
            </w:pPr>
          </w:p>
          <w:p w14:paraId="1B9E98E7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4.1h Apply and critically evaluate advanced knowledge in a defined area of nursing practice.</w:t>
            </w:r>
          </w:p>
          <w:p w14:paraId="2E5C9A07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DDCA7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4.1j Discern appropriate applications of quality</w:t>
            </w:r>
          </w:p>
          <w:p w14:paraId="2A56D1E7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158BE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9.2h Foster opportunities for intentional presence in practice. </w:t>
            </w:r>
          </w:p>
          <w:p w14:paraId="7BF62565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5929F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9.2i Identify innovative and evidence-based practices that promote person-centered care. </w:t>
            </w:r>
          </w:p>
          <w:p w14:paraId="49D6AC36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97446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9.2k Model professional expectations for therapeutic relationships. </w:t>
            </w:r>
          </w:p>
          <w:p w14:paraId="590E8768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D82CA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9.2l Facilitate communication that promotes a participatory approach.</w:t>
            </w:r>
          </w:p>
        </w:tc>
        <w:tc>
          <w:tcPr>
            <w:tcW w:w="5215" w:type="dxa"/>
          </w:tcPr>
          <w:p w14:paraId="3DF0A1E2" w14:textId="076B494B" w:rsidR="0054180F" w:rsidRPr="00835606" w:rsidRDefault="0054180F" w:rsidP="005418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180F" w:rsidRPr="00835606" w14:paraId="5FEF1A03" w14:textId="77777777" w:rsidTr="0054180F">
        <w:tc>
          <w:tcPr>
            <w:tcW w:w="3497" w:type="dxa"/>
          </w:tcPr>
          <w:p w14:paraId="51279E58" w14:textId="77777777" w:rsidR="0054180F" w:rsidRPr="00835606" w:rsidRDefault="0054180F" w:rsidP="0054180F">
            <w:pPr>
              <w:tabs>
                <w:tab w:val="left" w:pos="720"/>
              </w:tabs>
              <w:ind w:right="7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D.11 - </w:t>
            </w:r>
            <w:r w:rsidRPr="008356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Administer and manage a variety of regional anesthetics. </w:t>
            </w:r>
          </w:p>
        </w:tc>
        <w:tc>
          <w:tcPr>
            <w:tcW w:w="5678" w:type="dxa"/>
          </w:tcPr>
          <w:p w14:paraId="6E1324DE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1.1e Translate evidence from nursing science as well as other sciences into practice.</w:t>
            </w:r>
          </w:p>
          <w:p w14:paraId="6F7A39E7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C4A6E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1.1f Demonstrate the application of nursing science to practice.</w:t>
            </w:r>
          </w:p>
          <w:p w14:paraId="55902D02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A2594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1.2f Synthesize knowledge from nursing and other disciplines to inform education, practice, and research.</w:t>
            </w:r>
          </w:p>
          <w:p w14:paraId="6CA05D67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A8756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1.2g Apply a systematic and defendable approach to nursing practice decisions.</w:t>
            </w:r>
          </w:p>
          <w:p w14:paraId="5216D4E5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2292F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1.2h Employ ethical decision making to assess, intervene, and evaluate nursing care.</w:t>
            </w:r>
          </w:p>
          <w:p w14:paraId="7522E1AA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81EAF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1.2j Translate theories from nursing and other disciplines to practice.</w:t>
            </w:r>
          </w:p>
          <w:p w14:paraId="41FDF704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A9669A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1.3d Integrate foundational and advanced specialty knowledge into clinical reasoning. </w:t>
            </w:r>
          </w:p>
          <w:p w14:paraId="2BD1E42F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BA86E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1.3e Synthesize current and emerging evidence to Influence practice.</w:t>
            </w:r>
          </w:p>
          <w:p w14:paraId="5BE95721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C07EA8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1.3f Analyze decision models from nursing and other knowledge domains to improve clinical judgment.</w:t>
            </w:r>
          </w:p>
          <w:p w14:paraId="70C7BB8F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15F4FC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2.1d Promote caring relationships to effect positive outcomes.</w:t>
            </w:r>
          </w:p>
          <w:p w14:paraId="7D645D68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605459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2.1e Foster caring relationships.</w:t>
            </w:r>
          </w:p>
          <w:p w14:paraId="20908DA9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9E39F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2.2g Demonstrate advanced communication skills and techniques using a variety of modalities with diverse audiences.</w:t>
            </w:r>
          </w:p>
          <w:p w14:paraId="76CE183C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84AEF4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2.2h Design evidence-based, person-centered engagement materials.</w:t>
            </w:r>
          </w:p>
          <w:p w14:paraId="0C38BBE8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D7105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2.2i Apply individualized information, such as genetic/genomic, pharmacogenetic, and environmental exposure information in the delivery of personalized health care.</w:t>
            </w:r>
          </w:p>
          <w:p w14:paraId="0835C06F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4204B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2.2j Facilitate difficult conversations and disclosure of sensitive information.</w:t>
            </w:r>
          </w:p>
          <w:p w14:paraId="31F7990A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CACFE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2.3h Demonstrate that one’s practice is informed by a comprehensive assessment appropriate to the functional area of advanced nursing practice.</w:t>
            </w:r>
          </w:p>
          <w:p w14:paraId="1BA55DBA" w14:textId="77777777" w:rsidR="0054180F" w:rsidRPr="00835606" w:rsidRDefault="0054180F" w:rsidP="005418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C5C4730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2.4f Employ context driven, advanced reasoning to the diagnostic and decision-making process.</w:t>
            </w:r>
          </w:p>
          <w:p w14:paraId="6B23C7E3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84C4B" w14:textId="77777777" w:rsidR="0054180F" w:rsidRPr="00835606" w:rsidRDefault="0054180F" w:rsidP="005418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2.4g Integrate advanced scientific knowledge to guide decision making.</w:t>
            </w:r>
          </w:p>
          <w:p w14:paraId="64967BCC" w14:textId="504FB4A6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181CBE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2.5h Lead and collaborate with an interprofessional team to develop a comprehensive plan of care.</w:t>
            </w:r>
          </w:p>
          <w:p w14:paraId="4413AAD8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29DEF5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2.5j Develop evidence-based interventions to improve outcomes and safety.</w:t>
            </w:r>
          </w:p>
          <w:p w14:paraId="3E5B18B9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04221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2.5k Incorporate innovations into practice when evidence is not available.</w:t>
            </w:r>
          </w:p>
          <w:p w14:paraId="1B85D7E3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013FA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2.6e Model best care practices to the team.</w:t>
            </w:r>
          </w:p>
          <w:p w14:paraId="2D139C72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2.6g Promote delivery of care that supports practice at the full scope of education. </w:t>
            </w:r>
          </w:p>
          <w:p w14:paraId="64659AA7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ADF52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2.6h Contribute to the development of policies and processes that promote transparency and accountability.</w:t>
            </w:r>
          </w:p>
          <w:p w14:paraId="558620C8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48A40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2.6i Apply current and emerging evidence to the development of care guidelines/tools.</w:t>
            </w:r>
          </w:p>
          <w:p w14:paraId="64587ACF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1915B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4.1h Apply and critically evaluate advanced knowledge in a defined area of nursing practice.</w:t>
            </w:r>
          </w:p>
          <w:p w14:paraId="62A211EB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6579B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4.1j Discern appropriate applications of quality</w:t>
            </w:r>
          </w:p>
          <w:p w14:paraId="68ABE372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86EC4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9.2h Foster opportunities for intentional presence in practice. </w:t>
            </w:r>
          </w:p>
          <w:p w14:paraId="458E1E7C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4473F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9.2i Identify innovative and evidence-based practices that promote person-centered care. </w:t>
            </w:r>
          </w:p>
          <w:p w14:paraId="089E31AD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48201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9.2k Model professional expectations for therapeutic relationships. </w:t>
            </w:r>
          </w:p>
          <w:p w14:paraId="545C3721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BD3DD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9.2l Facilitate communication that promotes a participatory approach.</w:t>
            </w:r>
          </w:p>
        </w:tc>
        <w:tc>
          <w:tcPr>
            <w:tcW w:w="5215" w:type="dxa"/>
          </w:tcPr>
          <w:p w14:paraId="03EA71C9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00F46" w14:textId="0FA75DF9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C61A63" w14:textId="04EE5BBA" w:rsidR="0054180F" w:rsidRPr="00835606" w:rsidRDefault="0054180F" w:rsidP="005418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180F" w:rsidRPr="00835606" w14:paraId="294496C7" w14:textId="77777777" w:rsidTr="0054180F">
        <w:tc>
          <w:tcPr>
            <w:tcW w:w="3497" w:type="dxa"/>
          </w:tcPr>
          <w:p w14:paraId="72C5D1F5" w14:textId="77777777" w:rsidR="0054180F" w:rsidRPr="00835606" w:rsidRDefault="0054180F" w:rsidP="0054180F">
            <w:pPr>
              <w:tabs>
                <w:tab w:val="left" w:pos="720"/>
              </w:tabs>
              <w:ind w:right="7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D.12 - </w:t>
            </w:r>
            <w:r w:rsidRPr="008356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Maintain current certification in ACLS and PALS.</w:t>
            </w:r>
          </w:p>
        </w:tc>
        <w:tc>
          <w:tcPr>
            <w:tcW w:w="5678" w:type="dxa"/>
          </w:tcPr>
          <w:p w14:paraId="610D8880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9.6i Ensure self and others are accountable in upholding moral, legal, and humanistic principles related to health.</w:t>
            </w:r>
          </w:p>
        </w:tc>
        <w:tc>
          <w:tcPr>
            <w:tcW w:w="5215" w:type="dxa"/>
          </w:tcPr>
          <w:p w14:paraId="34688860" w14:textId="09E24381" w:rsidR="0054180F" w:rsidRPr="00835606" w:rsidRDefault="0054180F" w:rsidP="0054180F">
            <w:pPr>
              <w:pStyle w:val="Default"/>
              <w:rPr>
                <w:b/>
              </w:rPr>
            </w:pPr>
          </w:p>
        </w:tc>
      </w:tr>
      <w:tr w:rsidR="0054180F" w:rsidRPr="00835606" w14:paraId="241C5499" w14:textId="77777777" w:rsidTr="0054180F">
        <w:tc>
          <w:tcPr>
            <w:tcW w:w="3497" w:type="dxa"/>
          </w:tcPr>
          <w:p w14:paraId="47592A35" w14:textId="77777777" w:rsidR="0054180F" w:rsidRPr="00835606" w:rsidRDefault="0054180F" w:rsidP="005418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b/>
                <w:sz w:val="24"/>
                <w:szCs w:val="24"/>
              </w:rPr>
              <w:t>D.13 - Apply knowledge to practice in decision making and problem solving.</w:t>
            </w:r>
          </w:p>
          <w:p w14:paraId="42B50BE5" w14:textId="77777777" w:rsidR="0054180F" w:rsidRPr="00835606" w:rsidRDefault="0054180F" w:rsidP="005418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962576" w14:textId="77777777" w:rsidR="0054180F" w:rsidRPr="00835606" w:rsidRDefault="0054180F" w:rsidP="005418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8" w:type="dxa"/>
          </w:tcPr>
          <w:p w14:paraId="735B3163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1.1e Translate evidence from nursing science as well as other sciences into practice.</w:t>
            </w:r>
          </w:p>
          <w:p w14:paraId="0C8285B9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0CD46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1.1f Demonstrate the application of nursing science to practice.</w:t>
            </w:r>
          </w:p>
          <w:p w14:paraId="64DF9958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FD232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1.2f Synthesize knowledge from nursing and other disciplines to inform education, practice, and research.</w:t>
            </w:r>
          </w:p>
          <w:p w14:paraId="3070708F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ADE76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1.2g Apply a systematic and defendable approach to nursing practice decisions.</w:t>
            </w:r>
          </w:p>
          <w:p w14:paraId="24553DC5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F6D6E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1.2h Employ ethical decision making to assess, intervene, and evaluate nursing care.</w:t>
            </w:r>
          </w:p>
          <w:p w14:paraId="3785FE03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E860B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1.2j Translate theories from nursing and other disciplines to practice.</w:t>
            </w:r>
          </w:p>
          <w:p w14:paraId="6D191C60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42773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1.3d Integrate foundational and advanced specialty knowledge into clinical reasoning. </w:t>
            </w:r>
          </w:p>
          <w:p w14:paraId="726A317A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91931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1.3e Synthesize current and emerging evidence to Influence practice.</w:t>
            </w:r>
          </w:p>
          <w:p w14:paraId="65486103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BEA5CE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1.3f Analyze decision models from nursing and other knowledge domains to improve clinical judgment.</w:t>
            </w:r>
          </w:p>
          <w:p w14:paraId="40EB9106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DAA144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2.1d Promote caring relationships to effect positive outcomes.</w:t>
            </w:r>
          </w:p>
          <w:p w14:paraId="3D4D1A19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2.1e Foster caring relationships.</w:t>
            </w:r>
          </w:p>
          <w:p w14:paraId="51EEF710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C4BF25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2.2g Demonstrate advanced communication skills and techniques using a variety of modalities with diverse audiences.</w:t>
            </w:r>
          </w:p>
          <w:p w14:paraId="56E5CC7A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23C96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2.2h Design evidence-based, person-centered engagement materials.</w:t>
            </w:r>
          </w:p>
          <w:p w14:paraId="2A3B1F49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BF05D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2.2i Apply individualized information, such as genetic/genomic, pharmacogenetic, and environmental exposure information in the delivery of personalized health care.</w:t>
            </w:r>
          </w:p>
          <w:p w14:paraId="65B0E624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9E26C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2.2j Facilitate difficult conversations and disclosure of sensitive information.</w:t>
            </w:r>
          </w:p>
          <w:p w14:paraId="34F01FED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E4BE63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2.3h Demonstrate that one’s practice is informed by a comprehensive assessment appropriate to the functional area of advanced nursing practice.</w:t>
            </w:r>
          </w:p>
          <w:p w14:paraId="3C689A88" w14:textId="77777777" w:rsidR="0054180F" w:rsidRPr="00835606" w:rsidRDefault="0054180F" w:rsidP="005418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0D7D169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2.4f Employ context driven, advanced reasoning to the diagnostic and decision-making process.</w:t>
            </w:r>
          </w:p>
          <w:p w14:paraId="2289AED2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046391" w14:textId="77777777" w:rsidR="0054180F" w:rsidRPr="00835606" w:rsidRDefault="0054180F" w:rsidP="005418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2.4g Integrate advanced scientific knowledge to guide decision making.</w:t>
            </w:r>
          </w:p>
          <w:p w14:paraId="1E6C6AC6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57C94B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2.5h Lead and collaborate with an interprofessional team to develop a comprehensive plan of care.</w:t>
            </w:r>
          </w:p>
          <w:p w14:paraId="47D22C92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5D817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2.5j Develop evidence-based interventions to improve outcomes and safety.</w:t>
            </w:r>
          </w:p>
          <w:p w14:paraId="66EFE4A3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32BD7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2.5k Incorporate innovations into practice when evidence is not available.</w:t>
            </w:r>
          </w:p>
          <w:p w14:paraId="274FE04C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2.6e Model best care practices to the team.</w:t>
            </w:r>
          </w:p>
          <w:p w14:paraId="3E5C79C8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8D401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2.6g Promote delivery of care that supports practice at the full scope of education. </w:t>
            </w:r>
          </w:p>
          <w:p w14:paraId="59AA2F36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20667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2.6h Contribute to the development of policies and processes that promote transparency and accountability. </w:t>
            </w:r>
          </w:p>
          <w:p w14:paraId="2A1C8AD1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41DF29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2.6i Apply current and emerging evidence to the development of care guidelines/tools.</w:t>
            </w:r>
          </w:p>
          <w:p w14:paraId="261AE4D0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23614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4.1h Apply and critically evaluate advanced knowledge in a defined area of nursing practice.</w:t>
            </w:r>
          </w:p>
          <w:p w14:paraId="5111809F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02835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4.1j Discern appropriate applications of quality</w:t>
            </w:r>
          </w:p>
          <w:p w14:paraId="7A9347ED" w14:textId="77777777" w:rsidR="0054180F" w:rsidRPr="00835606" w:rsidRDefault="0054180F" w:rsidP="005418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58CCCE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9.2h Foster opportunities for intentional presence in practice. </w:t>
            </w:r>
          </w:p>
          <w:p w14:paraId="3AB5BD13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34B41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9.2i Identify innovative and evidence-based practices that promote person-centered care. </w:t>
            </w:r>
          </w:p>
          <w:p w14:paraId="0A0AF627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1DB1B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9.2k Model professional expectations for therapeutic relationships. </w:t>
            </w:r>
          </w:p>
          <w:p w14:paraId="338F89B4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291A3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9.2l Facilitate communication that promotes a participatory approach.</w:t>
            </w:r>
          </w:p>
        </w:tc>
        <w:tc>
          <w:tcPr>
            <w:tcW w:w="5215" w:type="dxa"/>
          </w:tcPr>
          <w:p w14:paraId="0038F504" w14:textId="14C60B9B" w:rsidR="0054180F" w:rsidRPr="00835606" w:rsidRDefault="0054180F" w:rsidP="005418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180F" w:rsidRPr="00835606" w14:paraId="577467F5" w14:textId="77777777" w:rsidTr="0054180F">
        <w:tc>
          <w:tcPr>
            <w:tcW w:w="3497" w:type="dxa"/>
          </w:tcPr>
          <w:p w14:paraId="6DE6499F" w14:textId="77777777" w:rsidR="0054180F" w:rsidRPr="00835606" w:rsidRDefault="0054180F" w:rsidP="0054180F">
            <w:pPr>
              <w:tabs>
                <w:tab w:val="left" w:pos="720"/>
              </w:tabs>
              <w:ind w:right="7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D.14 - </w:t>
            </w:r>
            <w:r w:rsidRPr="008356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Provide nurse anesthesia services based on evidence-based principles. </w:t>
            </w:r>
          </w:p>
        </w:tc>
        <w:tc>
          <w:tcPr>
            <w:tcW w:w="5678" w:type="dxa"/>
          </w:tcPr>
          <w:p w14:paraId="064ABA98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2.2h Design evidence-based, person-centered engagement materials.</w:t>
            </w:r>
          </w:p>
          <w:p w14:paraId="7BE51FB9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B5FEDD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2.5j Develop evidence-based interventions to improve outcomes and safety.</w:t>
            </w:r>
          </w:p>
          <w:p w14:paraId="47FF1E94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DD007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2.7f Synthesize outcome data to inform evidence-based practice, guidelines, and policies.</w:t>
            </w:r>
          </w:p>
          <w:p w14:paraId="6E928CDC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32B88E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3.6i Coordinate the implementation of evidence-based infection control measures and proper use of personal protective equipment.</w:t>
            </w:r>
          </w:p>
          <w:p w14:paraId="3FDED0F7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3153D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4.1h Apply and critically evaluate advanced knowledge in a defined area of nursing practice.</w:t>
            </w:r>
          </w:p>
          <w:p w14:paraId="1C92806E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55C970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4.1j Discern appropriate applications of quality improvement, research, and evaluation methodologies.</w:t>
            </w:r>
          </w:p>
          <w:p w14:paraId="651DA07B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9DF26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4.2f Use diverse sources of evidence to inform practice.</w:t>
            </w:r>
          </w:p>
          <w:p w14:paraId="2CE2862E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0C9FC7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4.2g Lead the translation of evidence into practice.</w:t>
            </w:r>
          </w:p>
          <w:p w14:paraId="0F5A85EA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D015B6" w14:textId="293F924E" w:rsidR="0054180F" w:rsidRPr="00835606" w:rsidRDefault="0054180F" w:rsidP="0054180F">
            <w:pPr>
              <w:pStyle w:val="Default"/>
            </w:pPr>
            <w:r w:rsidRPr="00835606">
              <w:t>4.2h Address opportunities</w:t>
            </w:r>
            <w:r w:rsidR="004427FC">
              <w:t xml:space="preserve"> for innovation and changes in </w:t>
            </w:r>
            <w:r w:rsidRPr="00835606">
              <w:t>practice.</w:t>
            </w:r>
          </w:p>
          <w:p w14:paraId="2FDDA755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934E7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4.2i Collaborate in the development of new/revised policy or regulation in the light of new evidence.</w:t>
            </w:r>
          </w:p>
          <w:p w14:paraId="101F77A2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1B186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4.2 j Articulate inconsistencies between practice policies and best evidence.</w:t>
            </w:r>
          </w:p>
          <w:p w14:paraId="2A4421D2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23B5A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4.2k Evaluate outcomes and impact of new practices based on the evidence.</w:t>
            </w:r>
          </w:p>
          <w:p w14:paraId="263B98CE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9F1639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6.2g Integrate evidence-based strategies and processes to improve team effectiveness and outcomes.</w:t>
            </w:r>
          </w:p>
          <w:p w14:paraId="3C247341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E658E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9.2i Identify innovative and evidence-based practices that promote person-centered care.</w:t>
            </w:r>
          </w:p>
        </w:tc>
        <w:tc>
          <w:tcPr>
            <w:tcW w:w="5215" w:type="dxa"/>
          </w:tcPr>
          <w:p w14:paraId="3D74BC2F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7D5DE" w14:textId="60FA3CB7" w:rsidR="0054180F" w:rsidRPr="00835606" w:rsidRDefault="0054180F" w:rsidP="0054180F">
            <w:pPr>
              <w:pStyle w:val="Default"/>
              <w:rPr>
                <w:b/>
              </w:rPr>
            </w:pPr>
          </w:p>
        </w:tc>
      </w:tr>
      <w:tr w:rsidR="0054180F" w:rsidRPr="00835606" w14:paraId="3E2D132C" w14:textId="77777777" w:rsidTr="0054180F">
        <w:tc>
          <w:tcPr>
            <w:tcW w:w="3497" w:type="dxa"/>
          </w:tcPr>
          <w:p w14:paraId="27C518B1" w14:textId="77777777" w:rsidR="0054180F" w:rsidRPr="00835606" w:rsidRDefault="0054180F" w:rsidP="0054180F">
            <w:pPr>
              <w:tabs>
                <w:tab w:val="left" w:pos="720"/>
              </w:tabs>
              <w:ind w:right="7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D.15 - </w:t>
            </w:r>
            <w:r w:rsidRPr="008356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Perform a preanesthetic assessment before providing anesthesia services.</w:t>
            </w:r>
          </w:p>
        </w:tc>
        <w:tc>
          <w:tcPr>
            <w:tcW w:w="5678" w:type="dxa"/>
          </w:tcPr>
          <w:p w14:paraId="785DB72D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2.3h Demonstrate that one’s practice is informed by a comprehensive assessment appropriate to the functional area of advanced nursing practice.</w:t>
            </w:r>
          </w:p>
          <w:p w14:paraId="3E493AD3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AFDDB9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2.4f Employ context driven, advanced reasoning to the diagnostic and decision-making process. </w:t>
            </w:r>
          </w:p>
          <w:p w14:paraId="05D9D6CE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25316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2.4g Integrate advanced scientific knowledge to guide decision making.</w:t>
            </w:r>
          </w:p>
        </w:tc>
        <w:tc>
          <w:tcPr>
            <w:tcW w:w="5215" w:type="dxa"/>
          </w:tcPr>
          <w:p w14:paraId="6E834CFA" w14:textId="630BFFFC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80F" w:rsidRPr="00835606" w14:paraId="2E0148C9" w14:textId="77777777" w:rsidTr="0054180F">
        <w:tc>
          <w:tcPr>
            <w:tcW w:w="3497" w:type="dxa"/>
          </w:tcPr>
          <w:p w14:paraId="62455EAB" w14:textId="77777777" w:rsidR="0054180F" w:rsidRPr="00835606" w:rsidRDefault="0054180F" w:rsidP="0054180F">
            <w:pPr>
              <w:tabs>
                <w:tab w:val="left" w:pos="720"/>
              </w:tabs>
              <w:ind w:right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D.16 - </w:t>
            </w:r>
            <w:r w:rsidRPr="008356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Assume responsibility and accountability for diagnosis.</w:t>
            </w:r>
          </w:p>
        </w:tc>
        <w:tc>
          <w:tcPr>
            <w:tcW w:w="5678" w:type="dxa"/>
          </w:tcPr>
          <w:p w14:paraId="0A163F8A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9.3l Foster a practice environment that promotes accountability for care outcomes.</w:t>
            </w:r>
          </w:p>
          <w:p w14:paraId="129056BF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14:paraId="1942AD5B" w14:textId="77777777" w:rsidR="0054180F" w:rsidRPr="00835606" w:rsidRDefault="0054180F" w:rsidP="00257AB2">
            <w:pPr>
              <w:rPr>
                <w:b/>
              </w:rPr>
            </w:pPr>
          </w:p>
        </w:tc>
      </w:tr>
      <w:tr w:rsidR="0054180F" w:rsidRPr="00835606" w14:paraId="3B7D7FCF" w14:textId="77777777" w:rsidTr="0054180F">
        <w:tc>
          <w:tcPr>
            <w:tcW w:w="3497" w:type="dxa"/>
          </w:tcPr>
          <w:p w14:paraId="025220DD" w14:textId="77777777" w:rsidR="0054180F" w:rsidRPr="00835606" w:rsidRDefault="0054180F" w:rsidP="0054180F">
            <w:pPr>
              <w:tabs>
                <w:tab w:val="left" w:pos="720"/>
              </w:tabs>
              <w:ind w:right="7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D.17 - </w:t>
            </w:r>
            <w:r w:rsidRPr="008356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Formulate an anesthesia plan of care before providing anesthesia services. </w:t>
            </w:r>
          </w:p>
        </w:tc>
        <w:tc>
          <w:tcPr>
            <w:tcW w:w="5678" w:type="dxa"/>
          </w:tcPr>
          <w:p w14:paraId="70C7D6E6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1.1e Translate evidence from nursing science as well as other sciences into practice. </w:t>
            </w:r>
          </w:p>
          <w:p w14:paraId="3D8C1E9B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EED43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1.1f Demonstrate the application of nursing science to practice. </w:t>
            </w:r>
          </w:p>
          <w:p w14:paraId="7760EBB8" w14:textId="77777777" w:rsidR="0054180F" w:rsidRPr="00835606" w:rsidRDefault="0054180F" w:rsidP="005418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21EB8B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1.2f Synthesize knowledge from nursing and other disciplines to inform education, practice, and research. </w:t>
            </w:r>
          </w:p>
          <w:p w14:paraId="0F02E82C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18B97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1.2g Apply a systematic and defendable approach to nursing practice decisions. </w:t>
            </w:r>
          </w:p>
          <w:p w14:paraId="53A5151E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80413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1.2h Employ ethical decision making to assess, intervene, and evaluate nursing care. </w:t>
            </w:r>
          </w:p>
          <w:p w14:paraId="3D31477C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0402F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1.2j Translate theories from nursing and other disciplines to practice.</w:t>
            </w:r>
          </w:p>
          <w:p w14:paraId="664655EB" w14:textId="77777777" w:rsidR="0054180F" w:rsidRPr="00835606" w:rsidRDefault="0054180F" w:rsidP="005418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049105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1.3d Integrate foundational and advanced specialty knowledge into clinical reasoning. </w:t>
            </w:r>
          </w:p>
          <w:p w14:paraId="383C344C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F2C63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1.3e Synthesize current and emerging evidence to Influence practice. </w:t>
            </w:r>
          </w:p>
          <w:p w14:paraId="7346B791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D1B33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1.3f Analyze decision models from nursing and other knowledge domains to improve clinical judgment.</w:t>
            </w:r>
          </w:p>
          <w:p w14:paraId="5B097886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420D1E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2.5h Lead and collaborate with an interprofessional team to develop a comprehensive plan of care. </w:t>
            </w:r>
          </w:p>
          <w:p w14:paraId="5A64FE81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4924C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2.5i Prioritize risk mitigation strategies to prevent or reduce adverse outcomes. </w:t>
            </w:r>
          </w:p>
          <w:p w14:paraId="4BED5BFA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E7516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2.5j Develop evidence-based interventions to improve outcomes and safety. </w:t>
            </w:r>
          </w:p>
          <w:p w14:paraId="360EC315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EBA4B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2.5k Incorporate innovations into practice when evidence is not available.</w:t>
            </w:r>
          </w:p>
          <w:p w14:paraId="201DBBE5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C2FB5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4.1h Apply and critically evaluate advanced knowledge in a defined area of nursing practice. </w:t>
            </w:r>
          </w:p>
          <w:p w14:paraId="0B9EFDB0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6EEA0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4.1j Discern appropriate applications of quality improvement, research, and evaluation methodologies. </w:t>
            </w:r>
          </w:p>
          <w:p w14:paraId="06AD57FB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D141B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4.2f Use diverse sources of evidence to inform practice.</w:t>
            </w:r>
          </w:p>
          <w:p w14:paraId="29390F20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160EA" w14:textId="310EA58B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4.2g Lead the translation of evidence into practice. </w:t>
            </w:r>
          </w:p>
          <w:p w14:paraId="591FD410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174899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4.2h Address opportunities for innovation and changes in practice. </w:t>
            </w:r>
          </w:p>
          <w:p w14:paraId="5948E6CE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B42C7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4.2i Collaborate in the development of new/revised policy or regulation in the light of new evidence.</w:t>
            </w:r>
          </w:p>
        </w:tc>
        <w:tc>
          <w:tcPr>
            <w:tcW w:w="5215" w:type="dxa"/>
          </w:tcPr>
          <w:p w14:paraId="55ABD0FE" w14:textId="284F00C8" w:rsidR="0054180F" w:rsidRPr="00835606" w:rsidRDefault="0054180F" w:rsidP="005418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180F" w:rsidRPr="00835606" w14:paraId="27BA5DEF" w14:textId="77777777" w:rsidTr="0054180F">
        <w:tc>
          <w:tcPr>
            <w:tcW w:w="3497" w:type="dxa"/>
          </w:tcPr>
          <w:p w14:paraId="589CF261" w14:textId="77777777" w:rsidR="0054180F" w:rsidRPr="00835606" w:rsidRDefault="0054180F" w:rsidP="0054180F">
            <w:pPr>
              <w:tabs>
                <w:tab w:val="left" w:pos="720"/>
              </w:tabs>
              <w:ind w:right="7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D.18 - </w:t>
            </w:r>
            <w:r w:rsidRPr="008356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Identify and take appropriate action when confronted with anesthetic </w:t>
            </w:r>
            <w:r w:rsidRPr="008356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equipment-related malfunctions. </w:t>
            </w:r>
          </w:p>
        </w:tc>
        <w:tc>
          <w:tcPr>
            <w:tcW w:w="5678" w:type="dxa"/>
          </w:tcPr>
          <w:p w14:paraId="058590D2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2.5i Prioritize risk mitigation strategies to prevent or reduce adverse outcomes.</w:t>
            </w:r>
          </w:p>
          <w:p w14:paraId="70117B03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9212A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2.5j Develop evidence-based interventions to improve outcomes and safety.</w:t>
            </w:r>
          </w:p>
          <w:p w14:paraId="186A4ADC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8DC66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9.3k Address actual or potential hazards and/or errors.</w:t>
            </w:r>
          </w:p>
        </w:tc>
        <w:tc>
          <w:tcPr>
            <w:tcW w:w="5215" w:type="dxa"/>
          </w:tcPr>
          <w:p w14:paraId="75DFD9FB" w14:textId="677FB68E" w:rsidR="0054180F" w:rsidRPr="00835606" w:rsidRDefault="0054180F" w:rsidP="005418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180F" w:rsidRPr="00835606" w14:paraId="4C6DDCB7" w14:textId="77777777" w:rsidTr="0054180F">
        <w:tc>
          <w:tcPr>
            <w:tcW w:w="3497" w:type="dxa"/>
          </w:tcPr>
          <w:p w14:paraId="33B25518" w14:textId="77777777" w:rsidR="0054180F" w:rsidRPr="00835606" w:rsidRDefault="0054180F" w:rsidP="0054180F">
            <w:pPr>
              <w:tabs>
                <w:tab w:val="left" w:pos="720"/>
              </w:tabs>
              <w:ind w:right="7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D.19 - </w:t>
            </w:r>
            <w:r w:rsidRPr="008356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Interpret and utilize data obtained from noninvasive and invasive monitoring modalities. </w:t>
            </w:r>
          </w:p>
        </w:tc>
        <w:tc>
          <w:tcPr>
            <w:tcW w:w="5678" w:type="dxa"/>
          </w:tcPr>
          <w:p w14:paraId="2B133F90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2.3h Demonstrate that one’s practice is informed by a comprehensive assessment appropriate to the functional area of advanced nursing practice.</w:t>
            </w:r>
          </w:p>
        </w:tc>
        <w:tc>
          <w:tcPr>
            <w:tcW w:w="5215" w:type="dxa"/>
          </w:tcPr>
          <w:p w14:paraId="7AE8B4D2" w14:textId="3E25CB50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80F" w:rsidRPr="00835606" w14:paraId="59A79E49" w14:textId="77777777" w:rsidTr="0054180F">
        <w:tc>
          <w:tcPr>
            <w:tcW w:w="3497" w:type="dxa"/>
          </w:tcPr>
          <w:p w14:paraId="2DB93F35" w14:textId="77777777" w:rsidR="0054180F" w:rsidRPr="00835606" w:rsidRDefault="0054180F" w:rsidP="0054180F">
            <w:pPr>
              <w:tabs>
                <w:tab w:val="left" w:pos="720"/>
              </w:tabs>
              <w:ind w:right="7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D.20 - </w:t>
            </w:r>
            <w:r w:rsidRPr="008356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Calculate, initiate, and manage fluid and blood component therapy. </w:t>
            </w:r>
          </w:p>
        </w:tc>
        <w:tc>
          <w:tcPr>
            <w:tcW w:w="5678" w:type="dxa"/>
          </w:tcPr>
          <w:p w14:paraId="72F72A13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1.2f Synthesize knowledge from nursing and other disciplines to inform education, practice, and research.</w:t>
            </w:r>
          </w:p>
          <w:p w14:paraId="0F16151D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4B6E6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1.2g Apply a systematic and defendable approach to nursing practice decisions.</w:t>
            </w:r>
          </w:p>
          <w:p w14:paraId="4A598CB1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734CB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1.2j Translate theories from nursing and other disciplines to practice.</w:t>
            </w:r>
          </w:p>
          <w:p w14:paraId="40314F6D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F2D470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1.3d Integrate foundational and advanced specialty knowledge into clinical reasoning. </w:t>
            </w:r>
          </w:p>
          <w:p w14:paraId="4FCC71ED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3B7580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1.3e Synthesize current and emerging evidence to Influence practice.</w:t>
            </w:r>
          </w:p>
          <w:p w14:paraId="111798A1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705F8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1.3f Analyze decision models from nursing and other knowledge domains to improve clinical judgment.</w:t>
            </w:r>
          </w:p>
          <w:p w14:paraId="2CBCDEC0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226D5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2.1d Promote caring relationships to effect positive outcomes.</w:t>
            </w:r>
          </w:p>
          <w:p w14:paraId="01D88429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52D702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2.1e Foster caring relationships.</w:t>
            </w:r>
          </w:p>
          <w:p w14:paraId="070F57D3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9668B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2.2i Apply individualized information, such as genetic/genomic, pharmacogenetic, and environmental exposure information in the delivery of personalized health care.</w:t>
            </w:r>
          </w:p>
          <w:p w14:paraId="4D2FD429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C73A0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2.3h Demonstrate that one’s practice is informed by a comprehensive assessment appropriate to the functional area of advanced nursing practice.</w:t>
            </w:r>
          </w:p>
          <w:p w14:paraId="7EECB9C2" w14:textId="77777777" w:rsidR="0054180F" w:rsidRPr="00835606" w:rsidRDefault="0054180F" w:rsidP="005418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85794F2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2.4f Employ context driven, advanced reasoning to the diagnostic and decision-making process.</w:t>
            </w:r>
          </w:p>
          <w:p w14:paraId="42F9DDA2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861E7" w14:textId="77777777" w:rsidR="0054180F" w:rsidRPr="00835606" w:rsidRDefault="0054180F" w:rsidP="005418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2.4g Integrate advanced scientific knowledge to guide decision making.</w:t>
            </w:r>
          </w:p>
          <w:p w14:paraId="6A908A6C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BFEF9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2.5h Lead and collaborate with an interprofessional team to develop a comprehensive plan of care.</w:t>
            </w:r>
          </w:p>
          <w:p w14:paraId="44B150D4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3C1A78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2.5j Develop evidence-based interventions to improve outcomes and safety.</w:t>
            </w:r>
          </w:p>
          <w:p w14:paraId="02D037ED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E39C5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2.5k Incorporate innovations into practice when evidence is not available.</w:t>
            </w:r>
          </w:p>
          <w:p w14:paraId="1BFAF6AA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04042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2.6i Apply current and emerging evidence to the development of care guidelines/tools.</w:t>
            </w:r>
          </w:p>
          <w:p w14:paraId="4F0E0C50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9B6C1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4.1h Apply and critically evaluate advanced knowledge in a defined area of nursing practice.</w:t>
            </w:r>
          </w:p>
          <w:p w14:paraId="4E04DF88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040F2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4.1j Discern appropriate applications of quality</w:t>
            </w:r>
          </w:p>
          <w:p w14:paraId="6390C26A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F41F6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9.2h Foster opportunities for intentional presence in practice. </w:t>
            </w:r>
          </w:p>
          <w:p w14:paraId="041251F6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DF0ACE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9.2i Identify innovative and evidence-based practices that promote person-centered care. </w:t>
            </w:r>
          </w:p>
        </w:tc>
        <w:tc>
          <w:tcPr>
            <w:tcW w:w="5215" w:type="dxa"/>
          </w:tcPr>
          <w:p w14:paraId="4F49B4BD" w14:textId="63DD4C98" w:rsidR="0054180F" w:rsidRPr="00835606" w:rsidRDefault="0054180F" w:rsidP="005418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180F" w:rsidRPr="00835606" w14:paraId="1E3EE2FE" w14:textId="77777777" w:rsidTr="0054180F">
        <w:tc>
          <w:tcPr>
            <w:tcW w:w="3497" w:type="dxa"/>
          </w:tcPr>
          <w:p w14:paraId="0E703861" w14:textId="77777777" w:rsidR="0054180F" w:rsidRPr="00835606" w:rsidRDefault="0054180F" w:rsidP="0054180F">
            <w:pPr>
              <w:tabs>
                <w:tab w:val="left" w:pos="720"/>
              </w:tabs>
              <w:ind w:right="7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D.21 - </w:t>
            </w:r>
            <w:r w:rsidRPr="008356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Recognize, evaluate, and manage the physiological </w:t>
            </w:r>
            <w:r w:rsidRPr="008356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responses coincident to the provision of anesthesia services. </w:t>
            </w:r>
          </w:p>
        </w:tc>
        <w:tc>
          <w:tcPr>
            <w:tcW w:w="5678" w:type="dxa"/>
          </w:tcPr>
          <w:p w14:paraId="50DF9318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1.1f Demonstrate the application of nursing science to practice.</w:t>
            </w:r>
          </w:p>
          <w:p w14:paraId="2C1AE94B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21FDF9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1.2f Synthesize knowledge from nursing and other disciplines to inform education, practice, and research.</w:t>
            </w:r>
          </w:p>
          <w:p w14:paraId="7C1144BE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717A6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1.2g Apply a systematic and defendable approach to nursing practice decisions.</w:t>
            </w:r>
          </w:p>
          <w:p w14:paraId="02A30111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CA0C6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1.2h Employ ethical decision making to assess, intervene, and evaluate nursing care.</w:t>
            </w:r>
          </w:p>
          <w:p w14:paraId="5C609D3A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7CADFD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1.2j Translate theories from nursing and other disciplines to practice.</w:t>
            </w:r>
          </w:p>
          <w:p w14:paraId="272B7650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F23938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1.3d Integrate foundational and advanced specialty knowledge into clinical reasoning. </w:t>
            </w:r>
          </w:p>
          <w:p w14:paraId="4489CF71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E8016F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1.3e Synthesize current and emerging evidence to influence practice.</w:t>
            </w:r>
          </w:p>
          <w:p w14:paraId="608BF8EE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D9BB2B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1.3f Analyze decision models from nursing and other knowledge domains to improve clinical judgment.</w:t>
            </w:r>
          </w:p>
          <w:p w14:paraId="5FEE525C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67545F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2.2g Demonstrate advanced communication skills and techniques using a variety of modalities with diverse audiences.</w:t>
            </w:r>
          </w:p>
          <w:p w14:paraId="2E1C8226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9CA24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2.2i Apply individualized information, such as genetic/genomic, pharmacogenetic, and environmental exposure information in the delivery of personalized health care.</w:t>
            </w:r>
          </w:p>
          <w:p w14:paraId="708C94DA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8CC10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2.3h Demonstrate that one’s practice is informed by a comprehensive assessment appropriate to the functional area of advanced nursing practice.</w:t>
            </w:r>
          </w:p>
          <w:p w14:paraId="79596769" w14:textId="77777777" w:rsidR="0054180F" w:rsidRPr="00835606" w:rsidRDefault="0054180F" w:rsidP="005418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B6FBEE7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2.4f Employ context driven, advanced reasoning to the diagnostic and decision-making process.</w:t>
            </w:r>
          </w:p>
          <w:p w14:paraId="68FB8DA4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5B1BC" w14:textId="77777777" w:rsidR="0054180F" w:rsidRPr="00835606" w:rsidRDefault="0054180F" w:rsidP="005418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2.4g Integrate advanced scientific knowledge to guide decision making.</w:t>
            </w:r>
          </w:p>
          <w:p w14:paraId="5F303503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1624F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2.5h Lead and collaborate with an interprofessional team to develop a comprehensive plan of care.</w:t>
            </w:r>
          </w:p>
          <w:p w14:paraId="1D8910F0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B9018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2.5j Develop evidence-based interventions to improve outcomes and safety.</w:t>
            </w:r>
          </w:p>
          <w:p w14:paraId="4EB7AB14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B0AE9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2.5k Incorporate innovations into practice when evidence is not available.</w:t>
            </w:r>
          </w:p>
          <w:p w14:paraId="494E7505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FAEE5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2.6e Model best care practices to the team.</w:t>
            </w:r>
          </w:p>
          <w:p w14:paraId="3B154D40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163B9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2.6g Promote delivery of care that supports practice at the full scope of education. </w:t>
            </w:r>
          </w:p>
          <w:p w14:paraId="569B7105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BAB3A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2.6i Apply current and emerging evidence to the development of care guidelines/tools.</w:t>
            </w:r>
          </w:p>
          <w:p w14:paraId="05F4A4D1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8475D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4.1h Apply and critically evaluate advanced knowledge in a defined area of nursing practice.</w:t>
            </w:r>
          </w:p>
          <w:p w14:paraId="34568FD4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4.1j Discern appropriate applications of quality</w:t>
            </w:r>
          </w:p>
          <w:p w14:paraId="77D89812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D0D93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9.2h Foster opportunities for intentional presence in practice. </w:t>
            </w:r>
          </w:p>
          <w:p w14:paraId="601EBD02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5D244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9.2i Identify innovative and evidence-based practices that promote person-centered care. </w:t>
            </w:r>
          </w:p>
          <w:p w14:paraId="0FA03AB2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876CA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9.2l Facilitate communication that promotes a participatory approach.</w:t>
            </w:r>
          </w:p>
        </w:tc>
        <w:tc>
          <w:tcPr>
            <w:tcW w:w="5215" w:type="dxa"/>
          </w:tcPr>
          <w:p w14:paraId="34571B10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F3F1C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8C94A" w14:textId="52F92346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80F" w:rsidRPr="00835606" w14:paraId="35AF073F" w14:textId="77777777" w:rsidTr="0054180F">
        <w:tc>
          <w:tcPr>
            <w:tcW w:w="3497" w:type="dxa"/>
          </w:tcPr>
          <w:p w14:paraId="6D96EC35" w14:textId="77777777" w:rsidR="0054180F" w:rsidRPr="00835606" w:rsidRDefault="0054180F" w:rsidP="0054180F">
            <w:pPr>
              <w:tabs>
                <w:tab w:val="left" w:pos="720"/>
              </w:tabs>
              <w:ind w:right="7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D.22 - </w:t>
            </w:r>
            <w:r w:rsidRPr="008356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Recognize and appropriately manage complications that occur during the provision of anesthesia services. </w:t>
            </w:r>
          </w:p>
        </w:tc>
        <w:tc>
          <w:tcPr>
            <w:tcW w:w="5678" w:type="dxa"/>
          </w:tcPr>
          <w:p w14:paraId="1928E75C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1.1f Demonstrate the application of nursing science to practice.</w:t>
            </w:r>
          </w:p>
          <w:p w14:paraId="5140608E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63F38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1.2f Synthesize knowledge from nursing and other disciplines to inform education, practice, and research.</w:t>
            </w:r>
          </w:p>
          <w:p w14:paraId="2F7D2FD9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15259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1.2g Apply a systematic and defendable approach to nursing practice decisions.</w:t>
            </w:r>
          </w:p>
          <w:p w14:paraId="11DDE2A0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BDF48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1.2h Employ ethical decision making to assess, intervene, and evaluate nursing care.</w:t>
            </w:r>
          </w:p>
          <w:p w14:paraId="61C187C0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81AC3C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1.2j Translate theories from nursing and other disciplines to practice.</w:t>
            </w:r>
          </w:p>
          <w:p w14:paraId="01B971B0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F6D03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1.3d Integrate foundational and advanced specialty knowledge into clinical reasoning. </w:t>
            </w:r>
          </w:p>
          <w:p w14:paraId="6605EE18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BFF0A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1.3e Synthesize current and emerging evidence to influence practice.</w:t>
            </w:r>
          </w:p>
          <w:p w14:paraId="71C3E0D2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94CF5B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1.3f Analyze decision models from nursing and other knowledge domains to improve clinical judgment.</w:t>
            </w:r>
          </w:p>
          <w:p w14:paraId="21E37B4D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CBE50D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2.2g Demonstrate advanced communication skills and techniques using a variety of modalities with diverse audiences.</w:t>
            </w:r>
          </w:p>
          <w:p w14:paraId="781EDADE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BF6ADD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2.2i Apply individualized information, such as genetic/genomic, pharmacogenetic, and environmental exposure information in the delivery of personalized health care.</w:t>
            </w:r>
          </w:p>
          <w:p w14:paraId="14736FA3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7274F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2.3h Demonstrate that one’s practice is informed by a comprehensive assessment appropriate to the functional area of advanced nursing practice.</w:t>
            </w:r>
          </w:p>
          <w:p w14:paraId="4E7BC1D6" w14:textId="77777777" w:rsidR="0054180F" w:rsidRPr="00835606" w:rsidRDefault="0054180F" w:rsidP="005418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3C6EDBB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2.4f Employ context driven, advanced reasoning to the diagnostic and decision-making process.</w:t>
            </w:r>
          </w:p>
          <w:p w14:paraId="219ADFE6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C408A" w14:textId="77777777" w:rsidR="0054180F" w:rsidRPr="00835606" w:rsidRDefault="0054180F" w:rsidP="005418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2.4g Integrate advanced scientific knowledge to guide decision making.</w:t>
            </w:r>
          </w:p>
          <w:p w14:paraId="1894BAA3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9C3D7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2.5h Lead and collaborate with an interprofessional team to develop a comprehensive plan of care.</w:t>
            </w:r>
          </w:p>
          <w:p w14:paraId="460B004D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76D2E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2.5j Develop evidence-based interventions to improve outcomes and safety.</w:t>
            </w:r>
          </w:p>
          <w:p w14:paraId="30C44412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42F84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2.5k Incorporate innovations into practice when evidence is not available.</w:t>
            </w:r>
          </w:p>
          <w:p w14:paraId="284FD803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1A7BF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2.6e Model best care practices to the team.</w:t>
            </w:r>
          </w:p>
          <w:p w14:paraId="68AD04C1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C4D0F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2.6g Promote delivery of care that supports practice at the full scope of education. </w:t>
            </w:r>
          </w:p>
          <w:p w14:paraId="17451656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6AB92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2.6i Apply current and emerging evidence to the development of care guidelines/tools.</w:t>
            </w:r>
          </w:p>
          <w:p w14:paraId="73A0E112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01847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4.1h Apply and critically evaluate advanced knowledge in a defined area of nursing practice.</w:t>
            </w:r>
          </w:p>
          <w:p w14:paraId="5BD02D77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D079E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4.1j Discern appropriate applications of quality</w:t>
            </w:r>
          </w:p>
          <w:p w14:paraId="5DCA2CFC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2172F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9.2h Foster opportunities for intentional presence in practice. </w:t>
            </w:r>
          </w:p>
          <w:p w14:paraId="5C10143B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4F113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9.2i Identify innovative and evidence-based practices that promote person-centered care. </w:t>
            </w:r>
          </w:p>
          <w:p w14:paraId="3D015758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0A51B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9.2l Facilitate communication that promotes a participatory approach.</w:t>
            </w:r>
          </w:p>
        </w:tc>
        <w:tc>
          <w:tcPr>
            <w:tcW w:w="5215" w:type="dxa"/>
          </w:tcPr>
          <w:p w14:paraId="4D75A7B1" w14:textId="430DC230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80F" w:rsidRPr="00835606" w14:paraId="6DF4B338" w14:textId="77777777" w:rsidTr="0054180F">
        <w:tc>
          <w:tcPr>
            <w:tcW w:w="3497" w:type="dxa"/>
          </w:tcPr>
          <w:p w14:paraId="16B5BC7A" w14:textId="77777777" w:rsidR="0054180F" w:rsidRPr="00835606" w:rsidRDefault="0054180F" w:rsidP="0054180F">
            <w:pPr>
              <w:tabs>
                <w:tab w:val="left" w:pos="720"/>
              </w:tabs>
              <w:ind w:right="7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D.23 - </w:t>
            </w:r>
            <w:r w:rsidRPr="008356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Use science-based theories and concepts to analyze new practice approaches. </w:t>
            </w:r>
          </w:p>
        </w:tc>
        <w:tc>
          <w:tcPr>
            <w:tcW w:w="5678" w:type="dxa"/>
          </w:tcPr>
          <w:p w14:paraId="5F8C23E6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2.2h Design evidence-based, person-centered engagement materials.</w:t>
            </w:r>
          </w:p>
          <w:p w14:paraId="1E4A1E33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D135B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2.5j Develop evidence-based interventions to improve outcomes and safety.</w:t>
            </w:r>
          </w:p>
          <w:p w14:paraId="2B2C7894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F3F448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2.7f Synthesize outcome data to inform evidence-based practice, guidelines, and policies.</w:t>
            </w:r>
          </w:p>
          <w:p w14:paraId="08EF570F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EB9950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3.6i Coordinate the implementation of evidence-based infection control measures and proper use of personal protective equipment.</w:t>
            </w:r>
          </w:p>
          <w:p w14:paraId="49657B1D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D6846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4.1h Apply and critically evaluate advanced knowledge in a defined area of nursing practice.</w:t>
            </w:r>
          </w:p>
          <w:p w14:paraId="34761F32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78BDE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4.1j Discern appropriate applications of quality improvement, research, and evaluation methodologies.</w:t>
            </w:r>
          </w:p>
          <w:p w14:paraId="7ADDA128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7C1BC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4.2f Use diverse sources of evidence to inform practice.</w:t>
            </w:r>
          </w:p>
          <w:p w14:paraId="72CECFDE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96C17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4.2g Lead the translation of evidence into practice.</w:t>
            </w:r>
          </w:p>
          <w:p w14:paraId="1B846C53" w14:textId="77777777" w:rsidR="0054180F" w:rsidRPr="00835606" w:rsidRDefault="0054180F" w:rsidP="0054180F">
            <w:pPr>
              <w:pStyle w:val="Default"/>
            </w:pPr>
          </w:p>
          <w:p w14:paraId="423C67F3" w14:textId="77777777" w:rsidR="0054180F" w:rsidRPr="00835606" w:rsidRDefault="0054180F" w:rsidP="0054180F">
            <w:pPr>
              <w:pStyle w:val="Default"/>
            </w:pPr>
            <w:r w:rsidRPr="00835606">
              <w:t>4.2h Address opportunities for innovation and changes in practice.</w:t>
            </w:r>
          </w:p>
          <w:p w14:paraId="226C9DCF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EE172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4.2i Collaborate in the development of new/revised policy or regulation in the light of new evidence.</w:t>
            </w:r>
          </w:p>
          <w:p w14:paraId="564BA4AF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F9B859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 j Articulate inconsistencies between practice policies and best evidence.</w:t>
            </w:r>
          </w:p>
          <w:p w14:paraId="3D2201F4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1BC64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4.2k Evaluate outcomes and impact of new practices based on the evidence.</w:t>
            </w:r>
          </w:p>
          <w:p w14:paraId="29951E7F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E2481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6.2g Integrate evidence-based strategies and processes to improve team effectiveness and outcomes.</w:t>
            </w:r>
          </w:p>
          <w:p w14:paraId="31EB47B9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726B3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9.2i Identify innovative and evidence-based practices that promote person-centered care.</w:t>
            </w:r>
          </w:p>
        </w:tc>
        <w:tc>
          <w:tcPr>
            <w:tcW w:w="5215" w:type="dxa"/>
          </w:tcPr>
          <w:p w14:paraId="1A0286A9" w14:textId="6FB93FA1" w:rsidR="0054180F" w:rsidRPr="00835606" w:rsidRDefault="0054180F" w:rsidP="008F10C7">
            <w:pPr>
              <w:rPr>
                <w:b/>
              </w:rPr>
            </w:pPr>
          </w:p>
        </w:tc>
      </w:tr>
      <w:tr w:rsidR="0054180F" w:rsidRPr="00835606" w14:paraId="28F07B1B" w14:textId="77777777" w:rsidTr="0054180F">
        <w:tc>
          <w:tcPr>
            <w:tcW w:w="3497" w:type="dxa"/>
          </w:tcPr>
          <w:p w14:paraId="5F8C6387" w14:textId="77777777" w:rsidR="0054180F" w:rsidRPr="00835606" w:rsidRDefault="0054180F" w:rsidP="0054180F">
            <w:pPr>
              <w:tabs>
                <w:tab w:val="left" w:pos="720"/>
              </w:tabs>
              <w:ind w:right="7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D.24 - </w:t>
            </w:r>
            <w:r w:rsidRPr="008356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Pass the national certification examination (NCE) administered by NBCRNA.</w:t>
            </w:r>
          </w:p>
        </w:tc>
        <w:tc>
          <w:tcPr>
            <w:tcW w:w="5678" w:type="dxa"/>
          </w:tcPr>
          <w:p w14:paraId="3B6F2FA4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9.6i Ensure self and others are accountable in upholding moral, legal, and humanistic principles related to health.</w:t>
            </w:r>
          </w:p>
        </w:tc>
        <w:tc>
          <w:tcPr>
            <w:tcW w:w="5215" w:type="dxa"/>
          </w:tcPr>
          <w:p w14:paraId="5817ED1E" w14:textId="612291F7" w:rsidR="0054180F" w:rsidRPr="00835606" w:rsidRDefault="0054180F" w:rsidP="0054180F">
            <w:pPr>
              <w:pStyle w:val="Default"/>
              <w:rPr>
                <w:b/>
              </w:rPr>
            </w:pPr>
          </w:p>
        </w:tc>
      </w:tr>
      <w:tr w:rsidR="0054180F" w:rsidRPr="00835606" w14:paraId="6483DE51" w14:textId="77777777" w:rsidTr="0054180F">
        <w:tc>
          <w:tcPr>
            <w:tcW w:w="3497" w:type="dxa"/>
          </w:tcPr>
          <w:p w14:paraId="2CAF812B" w14:textId="77777777" w:rsidR="0054180F" w:rsidRPr="00835606" w:rsidRDefault="0054180F" w:rsidP="005418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D.25 - </w:t>
            </w:r>
            <w:r w:rsidRPr="008356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Utilize interpersonal and communication skills that result in the effective exchange of information and collaboration with patients and their families</w:t>
            </w:r>
            <w:r w:rsidRPr="008356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8" w:type="dxa"/>
          </w:tcPr>
          <w:p w14:paraId="32EA4473" w14:textId="024E2A9D" w:rsidR="0054180F" w:rsidRPr="00835606" w:rsidRDefault="004427FC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180F"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.1d Promote caring relationships to effect positive outcomes. </w:t>
            </w:r>
          </w:p>
          <w:p w14:paraId="6050B8C1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CC12C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2.1e Foster caring relationships.</w:t>
            </w:r>
          </w:p>
          <w:p w14:paraId="311B6E88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A30AB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2.2g Demonstrate advanced communication skills and techniques using a variety of modalities with diverse audiences.</w:t>
            </w:r>
          </w:p>
          <w:p w14:paraId="61B9D654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035EC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2.2h Design evidence-based, person-centered engagement materials. </w:t>
            </w:r>
          </w:p>
          <w:p w14:paraId="53017DAB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3EE847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2.2i Apply individualized information, such as genetic/genomic, pharmacogenetic, and environmental exposure information in the delivery of personalized health care. </w:t>
            </w:r>
          </w:p>
        </w:tc>
        <w:tc>
          <w:tcPr>
            <w:tcW w:w="5215" w:type="dxa"/>
          </w:tcPr>
          <w:p w14:paraId="45799632" w14:textId="55F60E7C" w:rsidR="0054180F" w:rsidRPr="00835606" w:rsidRDefault="0054180F" w:rsidP="0054180F">
            <w:pPr>
              <w:pStyle w:val="Default"/>
              <w:rPr>
                <w:b/>
              </w:rPr>
            </w:pPr>
          </w:p>
        </w:tc>
      </w:tr>
      <w:tr w:rsidR="0054180F" w:rsidRPr="00835606" w14:paraId="103D7BF5" w14:textId="77777777" w:rsidTr="0054180F">
        <w:tc>
          <w:tcPr>
            <w:tcW w:w="3497" w:type="dxa"/>
          </w:tcPr>
          <w:p w14:paraId="31F4C7AE" w14:textId="77777777" w:rsidR="0054180F" w:rsidRPr="00835606" w:rsidRDefault="0054180F" w:rsidP="0054180F">
            <w:pPr>
              <w:tabs>
                <w:tab w:val="left" w:pos="720"/>
              </w:tabs>
              <w:ind w:right="7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D.26 - </w:t>
            </w:r>
            <w:r w:rsidRPr="008356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Utilize interpersonal and communication skills that result in the effective interprofessional exchange of </w:t>
            </w:r>
            <w:r w:rsidRPr="008356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information and collaboration with other healthcare professionals. </w:t>
            </w:r>
            <w:r w:rsidRPr="0083560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5678" w:type="dxa"/>
          </w:tcPr>
          <w:p w14:paraId="73180F8F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2.2g Demonstrate advanced communication skills and techniques using a variety of modalities with diverse audiences.</w:t>
            </w:r>
          </w:p>
          <w:p w14:paraId="7D19E4D2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C4080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2.2h Design evidence-based, person-centered engagement materials. </w:t>
            </w:r>
          </w:p>
          <w:p w14:paraId="04F36437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8532C" w14:textId="77777777" w:rsidR="0054180F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2.2i Apply individualized information, such as genetic/genomic, pharmacogenetic, and environmental exposure information in the delivery of personalized health care. </w:t>
            </w:r>
          </w:p>
          <w:p w14:paraId="3F7B7382" w14:textId="77777777" w:rsidR="0054180F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0B28BA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02">
              <w:rPr>
                <w:rFonts w:ascii="Times New Roman" w:hAnsi="Times New Roman" w:cs="Times New Roman"/>
                <w:sz w:val="24"/>
                <w:szCs w:val="24"/>
              </w:rPr>
              <w:t>2.8j: Foster partnerships with community organizations to support self-care management.</w:t>
            </w:r>
          </w:p>
          <w:p w14:paraId="0D2653FF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5A6D3" w14:textId="77777777" w:rsidR="0054180F" w:rsidRPr="00835606" w:rsidRDefault="0054180F" w:rsidP="0054180F">
            <w:pPr>
              <w:pStyle w:val="Default"/>
            </w:pPr>
            <w:r w:rsidRPr="00835606">
              <w:t>4.1k Collaborate to advance one’s scholarship.</w:t>
            </w:r>
          </w:p>
          <w:p w14:paraId="699DE822" w14:textId="77777777" w:rsidR="0054180F" w:rsidRPr="00835606" w:rsidRDefault="0054180F" w:rsidP="0054180F">
            <w:pPr>
              <w:pStyle w:val="Default"/>
              <w:rPr>
                <w:b/>
              </w:rPr>
            </w:pPr>
          </w:p>
          <w:p w14:paraId="7407371A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6.1g Evaluate effectiveness of interprofessional communication tools and techniques to support and improve the efficacy of  team-based interactions. </w:t>
            </w:r>
          </w:p>
          <w:p w14:paraId="53D9CA3E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5CCFE8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6.1h Facilitate improvements in interprofessional communications of individual information (e.g. EHR). </w:t>
            </w:r>
          </w:p>
          <w:p w14:paraId="787BF4E3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EB1A9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6.1i Role model respect for diversity, equity, and inclusion in team-based communications. </w:t>
            </w:r>
          </w:p>
          <w:p w14:paraId="1FA26A5A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6BCE3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6.1j Communicate nursing’s unique disciplinary knowledge to strengthen interprofessional partnerships. </w:t>
            </w:r>
          </w:p>
          <w:p w14:paraId="2D19212A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75E374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6.1k Provide expert consultation for other members of the healthcare team in one’s area of practice. </w:t>
            </w:r>
          </w:p>
          <w:p w14:paraId="54A3C663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E975D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6.1l Demonstrate capacity to resolve interprofessional conflict.</w:t>
            </w:r>
          </w:p>
          <w:p w14:paraId="270184A2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9F706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6.2h Evaluate the impact of team dynamics and performance on desired outcomes. </w:t>
            </w:r>
          </w:p>
          <w:p w14:paraId="30964F30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8AC26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6.2i Reflect on how one’s role and expertise influences team performance. </w:t>
            </w:r>
          </w:p>
          <w:p w14:paraId="77A0E925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D2B3F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6.2j Foster positive team dynamics to strengthen desired outcomes.</w:t>
            </w:r>
          </w:p>
          <w:p w14:paraId="41110500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1D1FC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6.4e Practice self-assessment to mitigate conscious and implicit biases toward other team members. </w:t>
            </w:r>
          </w:p>
          <w:p w14:paraId="4D318FEE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6B8012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6.4f Foster an environment that supports the constructive sharing of multiple perspectives and enhances interprofessional learning. </w:t>
            </w:r>
          </w:p>
          <w:p w14:paraId="141CE784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A768A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6.4g Integrate diversity, equity, and inclusion into team practices. </w:t>
            </w:r>
          </w:p>
          <w:p w14:paraId="44D26B54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C59E2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6.4h Manage disagreements, conflicts, and challenging conversations among team members. </w:t>
            </w:r>
          </w:p>
          <w:p w14:paraId="72C10585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FDB806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6.4i Promote an environment that advances interprofessional learning.</w:t>
            </w:r>
          </w:p>
        </w:tc>
        <w:tc>
          <w:tcPr>
            <w:tcW w:w="5215" w:type="dxa"/>
          </w:tcPr>
          <w:p w14:paraId="267DE2B3" w14:textId="07D2A5D4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14:paraId="466EAA05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23CA5" w14:textId="6681972C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80F" w:rsidRPr="00835606" w14:paraId="6193248B" w14:textId="77777777" w:rsidTr="0054180F">
        <w:tc>
          <w:tcPr>
            <w:tcW w:w="3497" w:type="dxa"/>
          </w:tcPr>
          <w:p w14:paraId="21C91CB4" w14:textId="77777777" w:rsidR="0054180F" w:rsidRPr="00835606" w:rsidRDefault="0054180F" w:rsidP="0054180F">
            <w:pPr>
              <w:tabs>
                <w:tab w:val="left" w:pos="720"/>
              </w:tabs>
              <w:ind w:right="7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D.27 - </w:t>
            </w:r>
            <w:r w:rsidRPr="008356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Respect the dignity and privacy of patients while maintaining confidentiality in the delivery of interprofessional care.</w:t>
            </w:r>
          </w:p>
        </w:tc>
        <w:tc>
          <w:tcPr>
            <w:tcW w:w="5678" w:type="dxa"/>
          </w:tcPr>
          <w:p w14:paraId="30A6C5FC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2.1d Promote caring relationships to effect positive outcomes.</w:t>
            </w:r>
          </w:p>
          <w:p w14:paraId="09061D02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37BA4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2.1e Foster caring relationships.</w:t>
            </w:r>
          </w:p>
          <w:p w14:paraId="16FB18F9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C2F85D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9.2h Foster opportunities for intentional presence in practice. </w:t>
            </w:r>
          </w:p>
          <w:p w14:paraId="05BEDC15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DD25F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9.2i Identify innovative and evidence-based practices that promote person-centered care. </w:t>
            </w:r>
          </w:p>
          <w:p w14:paraId="5B4C3797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D74B9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9.2k Model professional expectations for therapeutic relationships. </w:t>
            </w:r>
          </w:p>
          <w:p w14:paraId="3773A105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F4FF0D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9.2l Facilitate communication that promotes a participatory approach.</w:t>
            </w:r>
          </w:p>
        </w:tc>
        <w:tc>
          <w:tcPr>
            <w:tcW w:w="5215" w:type="dxa"/>
          </w:tcPr>
          <w:p w14:paraId="27EF411A" w14:textId="7BB5ED1D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14:paraId="20F13BE3" w14:textId="086A93A8" w:rsidR="0054180F" w:rsidRPr="00835606" w:rsidRDefault="0054180F" w:rsidP="0054180F">
            <w:pPr>
              <w:pStyle w:val="Default"/>
              <w:rPr>
                <w:b/>
              </w:rPr>
            </w:pPr>
          </w:p>
        </w:tc>
      </w:tr>
      <w:tr w:rsidR="0054180F" w:rsidRPr="00835606" w14:paraId="5384F767" w14:textId="77777777" w:rsidTr="0054180F">
        <w:tc>
          <w:tcPr>
            <w:tcW w:w="3497" w:type="dxa"/>
          </w:tcPr>
          <w:p w14:paraId="64EDC15C" w14:textId="77777777" w:rsidR="0054180F" w:rsidRPr="00835606" w:rsidRDefault="0054180F" w:rsidP="0054180F">
            <w:pPr>
              <w:tabs>
                <w:tab w:val="left" w:pos="720"/>
              </w:tabs>
              <w:ind w:right="7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D.28 - </w:t>
            </w:r>
            <w:r w:rsidRPr="008356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Maintain comprehensive, timely, accurate, and legible healthcare records. </w:t>
            </w:r>
          </w:p>
        </w:tc>
        <w:tc>
          <w:tcPr>
            <w:tcW w:w="5678" w:type="dxa"/>
          </w:tcPr>
          <w:p w14:paraId="18A724A6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8.4f Employ electronic health, mobile health, and telehealth systems to enable quality, ethical, and efficient patient care.</w:t>
            </w:r>
          </w:p>
          <w:p w14:paraId="5F35A11C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9120A2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8.5g Apply risk mitigation and security strategies to reduce misuse of information and communication technology.</w:t>
            </w:r>
          </w:p>
        </w:tc>
        <w:tc>
          <w:tcPr>
            <w:tcW w:w="5215" w:type="dxa"/>
          </w:tcPr>
          <w:p w14:paraId="7453F257" w14:textId="4BFA299C" w:rsidR="0054180F" w:rsidRPr="00835606" w:rsidRDefault="0054180F" w:rsidP="0054180F">
            <w:pPr>
              <w:pStyle w:val="Default"/>
              <w:rPr>
                <w:b/>
              </w:rPr>
            </w:pPr>
          </w:p>
        </w:tc>
      </w:tr>
      <w:tr w:rsidR="0054180F" w:rsidRPr="00835606" w14:paraId="39FC2AB2" w14:textId="77777777" w:rsidTr="0054180F">
        <w:tc>
          <w:tcPr>
            <w:tcW w:w="3497" w:type="dxa"/>
          </w:tcPr>
          <w:p w14:paraId="2F1417BD" w14:textId="77777777" w:rsidR="0054180F" w:rsidRPr="00835606" w:rsidRDefault="0054180F" w:rsidP="0054180F">
            <w:pPr>
              <w:tabs>
                <w:tab w:val="left" w:pos="720"/>
              </w:tabs>
              <w:ind w:right="7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D.29 - </w:t>
            </w:r>
            <w:r w:rsidRPr="008356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Transfer the responsibility for care of the patient to other qualified providers in a manner that assures continuity of care and patient safety.</w:t>
            </w:r>
          </w:p>
        </w:tc>
        <w:tc>
          <w:tcPr>
            <w:tcW w:w="5678" w:type="dxa"/>
          </w:tcPr>
          <w:p w14:paraId="31FD1285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2.6j Ensure accountability throughout transitions of care across the health continuum.</w:t>
            </w:r>
          </w:p>
          <w:p w14:paraId="54BC51C8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084D3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2.9f Evaluate communication pathways among providers and others across settings, systems, and communities. </w:t>
            </w:r>
          </w:p>
          <w:p w14:paraId="2484855F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FD4483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2.9g Develop strategies to optimize care coordination and transitions of care.</w:t>
            </w:r>
          </w:p>
          <w:p w14:paraId="313A1581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733FB" w14:textId="054C1C74" w:rsidR="0054180F" w:rsidRPr="00835606" w:rsidRDefault="0054180F" w:rsidP="000E69A6">
            <w:pPr>
              <w:pStyle w:val="Default"/>
            </w:pPr>
            <w:r w:rsidRPr="00835606">
              <w:t>6.1g Evaluate effectiveness of interprofessional communication tools and techniques to support and improve the efficacy of team-based interactions.</w:t>
            </w:r>
          </w:p>
          <w:p w14:paraId="7BA1F7F3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22855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6.1i Role model respect for diversity, equity, and inclusion in team-based communications. </w:t>
            </w:r>
          </w:p>
          <w:p w14:paraId="40C1EC84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B6129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6.1j Communicate nursing’s unique disciplinary knowledge to strengthen interprofessional partnerships.</w:t>
            </w:r>
          </w:p>
        </w:tc>
        <w:tc>
          <w:tcPr>
            <w:tcW w:w="5215" w:type="dxa"/>
          </w:tcPr>
          <w:p w14:paraId="2DA1F9E2" w14:textId="5AB71ED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80F" w:rsidRPr="00835606" w14:paraId="796AFDB7" w14:textId="77777777" w:rsidTr="0054180F">
        <w:tc>
          <w:tcPr>
            <w:tcW w:w="3497" w:type="dxa"/>
          </w:tcPr>
          <w:p w14:paraId="19FEAF1B" w14:textId="77777777" w:rsidR="0054180F" w:rsidRPr="00835606" w:rsidRDefault="0054180F" w:rsidP="0054180F">
            <w:pPr>
              <w:tabs>
                <w:tab w:val="right" w:pos="323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D.30 - </w:t>
            </w:r>
            <w:r w:rsidRPr="008356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Teach others.</w:t>
            </w:r>
            <w:r w:rsidRPr="0083560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5678" w:type="dxa"/>
          </w:tcPr>
          <w:p w14:paraId="5510B962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2.2g Demonstrate advanced communication skills and techniques using a variety of modalities with diverse audiences.</w:t>
            </w:r>
          </w:p>
          <w:p w14:paraId="7DA4B4FF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09705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2.2h Design evidence-based, person-centered engagement materials.</w:t>
            </w:r>
          </w:p>
          <w:p w14:paraId="216E6260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93F75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2.8f Develop strategies that promote self-care management. </w:t>
            </w:r>
          </w:p>
          <w:p w14:paraId="2A345168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3DDD2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2.8g Incorporate the use of current and emerging technologies to support self-care management.</w:t>
            </w:r>
          </w:p>
          <w:p w14:paraId="5F018F5D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5C6F7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2.8h Employ counseling techniques, including motivational interviewing, to advance wellness and self-care management. </w:t>
            </w:r>
          </w:p>
          <w:p w14:paraId="5F0EC5F3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BC63E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4.1l Disseminate one’s scholarship to diverse audiences using a variety of approaches or modalities.</w:t>
            </w:r>
          </w:p>
          <w:p w14:paraId="29712638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13DEC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4.1m Advocate within the interprofessional team and with other stakeholders for the contributions of nursing scholarship.</w:t>
            </w:r>
          </w:p>
          <w:p w14:paraId="6461454C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45718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4.2g Lead the translation of evidence into practice.</w:t>
            </w:r>
          </w:p>
          <w:p w14:paraId="2C2DECAB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BAAE4" w14:textId="7AB59F18" w:rsidR="0054180F" w:rsidRPr="00835606" w:rsidRDefault="0054180F" w:rsidP="0054180F">
            <w:pPr>
              <w:pStyle w:val="Default"/>
            </w:pPr>
            <w:r w:rsidRPr="00835606">
              <w:t>6.1g Evaluate effectiveness of interprofessional communication tools and techniques to support and improve the efficacy of team-based interactions.</w:t>
            </w:r>
          </w:p>
          <w:p w14:paraId="55F17AA3" w14:textId="77777777" w:rsidR="0054180F" w:rsidRPr="00835606" w:rsidRDefault="0054180F" w:rsidP="0054180F">
            <w:pPr>
              <w:pStyle w:val="Default"/>
            </w:pPr>
          </w:p>
          <w:p w14:paraId="2BFA93E3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6.1k Provide expert consultation for other members of the healthcare team in one’s area of practice.</w:t>
            </w:r>
          </w:p>
          <w:p w14:paraId="470828AE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D8AE1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6.3d Direct interprofessional activities and initiatives.</w:t>
            </w:r>
          </w:p>
          <w:p w14:paraId="0AE5D8AC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071DC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10.2h Mentor others in the development of their professional growth and accountability.</w:t>
            </w:r>
          </w:p>
        </w:tc>
        <w:tc>
          <w:tcPr>
            <w:tcW w:w="5215" w:type="dxa"/>
          </w:tcPr>
          <w:p w14:paraId="1273A419" w14:textId="1DC58B09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80F" w:rsidRPr="00835606" w14:paraId="4BF54A1A" w14:textId="77777777" w:rsidTr="0054180F">
        <w:tc>
          <w:tcPr>
            <w:tcW w:w="3497" w:type="dxa"/>
          </w:tcPr>
          <w:p w14:paraId="18943CE2" w14:textId="77777777" w:rsidR="0054180F" w:rsidRPr="00835606" w:rsidRDefault="0054180F" w:rsidP="0054180F">
            <w:pPr>
              <w:tabs>
                <w:tab w:val="left" w:pos="720"/>
              </w:tabs>
              <w:ind w:right="7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D.31 - </w:t>
            </w:r>
            <w:r w:rsidRPr="008356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Integrate critical and reflective thinking in his or her leadership approach. </w:t>
            </w:r>
          </w:p>
        </w:tc>
        <w:tc>
          <w:tcPr>
            <w:tcW w:w="5678" w:type="dxa"/>
          </w:tcPr>
          <w:p w14:paraId="4394ECE7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10.2g Demonstrate cognitive flexibility in managing change within complex environments.</w:t>
            </w:r>
          </w:p>
          <w:p w14:paraId="4351346E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42335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10.3j Provide leadership to advance the nursing profession.</w:t>
            </w:r>
          </w:p>
          <w:p w14:paraId="75C7A036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A307B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10.3k Influence intentional change guided by leadership principles and theories.</w:t>
            </w:r>
          </w:p>
          <w:p w14:paraId="4D0291B6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CC157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10.3o Demonstrate leadership skills in times of uncertainty and crisis.</w:t>
            </w:r>
          </w:p>
        </w:tc>
        <w:tc>
          <w:tcPr>
            <w:tcW w:w="5215" w:type="dxa"/>
          </w:tcPr>
          <w:p w14:paraId="1CF707DC" w14:textId="5F25B1AA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80F" w:rsidRPr="00835606" w14:paraId="2489795E" w14:textId="77777777" w:rsidTr="0054180F">
        <w:tc>
          <w:tcPr>
            <w:tcW w:w="3497" w:type="dxa"/>
          </w:tcPr>
          <w:p w14:paraId="1C28B6B7" w14:textId="77777777" w:rsidR="0054180F" w:rsidRPr="00835606" w:rsidRDefault="0054180F" w:rsidP="0054180F">
            <w:pPr>
              <w:tabs>
                <w:tab w:val="left" w:pos="720"/>
              </w:tabs>
              <w:ind w:right="7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5" w:name="_Hlk81378933"/>
            <w:r w:rsidRPr="00835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D.32 - </w:t>
            </w:r>
            <w:r w:rsidRPr="008356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Provide leadership that facilitates intraprofessional and interprofessional collaboration. </w:t>
            </w:r>
            <w:bookmarkEnd w:id="5"/>
          </w:p>
        </w:tc>
        <w:tc>
          <w:tcPr>
            <w:tcW w:w="5678" w:type="dxa"/>
          </w:tcPr>
          <w:p w14:paraId="60F65A34" w14:textId="77777777" w:rsidR="0054180F" w:rsidRPr="00853D02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02">
              <w:rPr>
                <w:rFonts w:ascii="Times New Roman" w:hAnsi="Times New Roman" w:cs="Times New Roman"/>
                <w:sz w:val="24"/>
                <w:szCs w:val="24"/>
              </w:rPr>
              <w:t>2.8j: Foster partnerships with community organizations to support self-care management.</w:t>
            </w:r>
          </w:p>
          <w:p w14:paraId="2B660405" w14:textId="77777777" w:rsidR="0054180F" w:rsidRPr="00835606" w:rsidRDefault="0054180F" w:rsidP="0054180F">
            <w:pPr>
              <w:pStyle w:val="Default"/>
              <w:rPr>
                <w:b/>
                <w:bCs/>
              </w:rPr>
            </w:pPr>
          </w:p>
          <w:p w14:paraId="5047A0D4" w14:textId="77777777" w:rsidR="0054180F" w:rsidRPr="00DD72E8" w:rsidRDefault="0054180F" w:rsidP="00DD7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2E8">
              <w:rPr>
                <w:rFonts w:ascii="Times New Roman" w:hAnsi="Times New Roman" w:cs="Times New Roman"/>
                <w:sz w:val="24"/>
                <w:szCs w:val="24"/>
              </w:rPr>
              <w:t>2.9h: Guide the coordination of care across health systems.</w:t>
            </w:r>
          </w:p>
          <w:p w14:paraId="0CD78584" w14:textId="77777777" w:rsidR="0054180F" w:rsidRPr="00835606" w:rsidRDefault="0054180F" w:rsidP="0054180F">
            <w:pPr>
              <w:pStyle w:val="Default"/>
              <w:rPr>
                <w:b/>
                <w:bCs/>
              </w:rPr>
            </w:pPr>
          </w:p>
          <w:p w14:paraId="058856A5" w14:textId="77777777" w:rsidR="0054180F" w:rsidRPr="00835606" w:rsidRDefault="0054180F" w:rsidP="0054180F">
            <w:pPr>
              <w:pStyle w:val="Default"/>
              <w:rPr>
                <w:b/>
              </w:rPr>
            </w:pPr>
            <w:r w:rsidRPr="00835606">
              <w:t>9.1i Model ethical behaviors in practice and leadership roles.</w:t>
            </w:r>
          </w:p>
          <w:p w14:paraId="3FD3CCCA" w14:textId="77777777" w:rsidR="0054180F" w:rsidRPr="00835606" w:rsidRDefault="0054180F" w:rsidP="0054180F">
            <w:pPr>
              <w:pStyle w:val="Default"/>
            </w:pPr>
          </w:p>
          <w:p w14:paraId="3B6441BE" w14:textId="77777777" w:rsidR="0054180F" w:rsidRPr="00835606" w:rsidRDefault="0054180F" w:rsidP="0054180F">
            <w:pPr>
              <w:pStyle w:val="Default"/>
            </w:pPr>
            <w:r w:rsidRPr="00835606">
              <w:t xml:space="preserve">9.2h Foster opportunities for intentional presence in practice. </w:t>
            </w:r>
          </w:p>
          <w:p w14:paraId="103AE021" w14:textId="77777777" w:rsidR="0054180F" w:rsidRPr="00835606" w:rsidRDefault="0054180F" w:rsidP="0054180F">
            <w:pPr>
              <w:pStyle w:val="Default"/>
            </w:pPr>
          </w:p>
          <w:p w14:paraId="3DB51E1E" w14:textId="77777777" w:rsidR="0054180F" w:rsidRPr="00835606" w:rsidRDefault="0054180F" w:rsidP="0054180F">
            <w:pPr>
              <w:pStyle w:val="Default"/>
            </w:pPr>
            <w:r w:rsidRPr="00835606">
              <w:t xml:space="preserve">9.2i Identify innovative and evidence-based practices that promote person-centered care. </w:t>
            </w:r>
          </w:p>
          <w:p w14:paraId="68512D5A" w14:textId="77777777" w:rsidR="0054180F" w:rsidRPr="00835606" w:rsidRDefault="0054180F" w:rsidP="0054180F">
            <w:pPr>
              <w:pStyle w:val="Default"/>
            </w:pPr>
          </w:p>
          <w:p w14:paraId="0D45C857" w14:textId="77777777" w:rsidR="0054180F" w:rsidRPr="00835606" w:rsidRDefault="0054180F" w:rsidP="0054180F">
            <w:pPr>
              <w:pStyle w:val="Default"/>
            </w:pPr>
            <w:r w:rsidRPr="00835606">
              <w:t xml:space="preserve">9.2j Advocate for practices that advance diversity, equity, and inclusion. </w:t>
            </w:r>
          </w:p>
          <w:p w14:paraId="492361A2" w14:textId="77777777" w:rsidR="0054180F" w:rsidRPr="00835606" w:rsidRDefault="0054180F" w:rsidP="0054180F">
            <w:pPr>
              <w:pStyle w:val="Default"/>
            </w:pPr>
          </w:p>
          <w:p w14:paraId="6D656E3F" w14:textId="77777777" w:rsidR="0054180F" w:rsidRPr="00835606" w:rsidRDefault="0054180F" w:rsidP="0054180F">
            <w:pPr>
              <w:pStyle w:val="Default"/>
            </w:pPr>
            <w:r w:rsidRPr="00835606">
              <w:t xml:space="preserve">9.2k Model professional expectations for therapeutic relationships. </w:t>
            </w:r>
          </w:p>
          <w:p w14:paraId="67436464" w14:textId="77777777" w:rsidR="0054180F" w:rsidRPr="00835606" w:rsidRDefault="0054180F" w:rsidP="0054180F">
            <w:pPr>
              <w:pStyle w:val="Default"/>
            </w:pPr>
          </w:p>
          <w:p w14:paraId="1F6F33C3" w14:textId="77777777" w:rsidR="0054180F" w:rsidRPr="00835606" w:rsidRDefault="0054180F" w:rsidP="0054180F">
            <w:pPr>
              <w:pStyle w:val="Default"/>
            </w:pPr>
            <w:r w:rsidRPr="00835606">
              <w:t>9.2l Facilitate communication that promotes a participatory approach.</w:t>
            </w:r>
          </w:p>
          <w:p w14:paraId="082174BE" w14:textId="77777777" w:rsidR="0054180F" w:rsidRPr="00835606" w:rsidRDefault="0054180F" w:rsidP="0054180F">
            <w:pPr>
              <w:pStyle w:val="Default"/>
              <w:rPr>
                <w:b/>
              </w:rPr>
            </w:pPr>
          </w:p>
          <w:p w14:paraId="37E3C065" w14:textId="77777777" w:rsidR="0054180F" w:rsidRPr="00835606" w:rsidRDefault="0054180F" w:rsidP="0054180F">
            <w:pPr>
              <w:pStyle w:val="Default"/>
            </w:pPr>
            <w:r w:rsidRPr="00835606">
              <w:t>9.3j Demonstrate leadership skills when participating in professional activities and/or organizations.</w:t>
            </w:r>
          </w:p>
          <w:p w14:paraId="3758B809" w14:textId="77777777" w:rsidR="0054180F" w:rsidRPr="00835606" w:rsidRDefault="0054180F" w:rsidP="0054180F">
            <w:pPr>
              <w:pStyle w:val="Default"/>
            </w:pPr>
          </w:p>
          <w:p w14:paraId="46A82A37" w14:textId="77777777" w:rsidR="0054180F" w:rsidRPr="00835606" w:rsidRDefault="0054180F" w:rsidP="0054180F">
            <w:pPr>
              <w:pStyle w:val="Default"/>
            </w:pPr>
            <w:r w:rsidRPr="00835606">
              <w:t>9.3o Lead in the development of opportunities for professional and interprofessional activities.</w:t>
            </w:r>
          </w:p>
          <w:p w14:paraId="3C685E17" w14:textId="77777777" w:rsidR="0054180F" w:rsidRPr="00835606" w:rsidRDefault="0054180F" w:rsidP="0054180F">
            <w:pPr>
              <w:pStyle w:val="Default"/>
              <w:rPr>
                <w:b/>
              </w:rPr>
            </w:pPr>
          </w:p>
          <w:p w14:paraId="796EB085" w14:textId="77777777" w:rsidR="0054180F" w:rsidRPr="00835606" w:rsidRDefault="0054180F" w:rsidP="0054180F">
            <w:pPr>
              <w:pStyle w:val="Default"/>
            </w:pPr>
            <w:r w:rsidRPr="00835606">
              <w:t xml:space="preserve">9.5f Articulate nursing’s unique professional identity to other interprofessional team members and the public. </w:t>
            </w:r>
          </w:p>
          <w:p w14:paraId="3AB91540" w14:textId="77777777" w:rsidR="0054180F" w:rsidRPr="00835606" w:rsidRDefault="0054180F" w:rsidP="0054180F">
            <w:pPr>
              <w:pStyle w:val="Default"/>
            </w:pPr>
          </w:p>
          <w:p w14:paraId="697119F4" w14:textId="77777777" w:rsidR="0054180F" w:rsidRPr="00835606" w:rsidRDefault="0054180F" w:rsidP="0054180F">
            <w:pPr>
              <w:pStyle w:val="Default"/>
            </w:pPr>
            <w:r w:rsidRPr="00835606">
              <w:t xml:space="preserve">9.5g Evaluate practice environment to ensure that nursing core values are demonstrated. </w:t>
            </w:r>
          </w:p>
          <w:p w14:paraId="32FDA073" w14:textId="77777777" w:rsidR="0054180F" w:rsidRPr="00835606" w:rsidRDefault="0054180F" w:rsidP="0054180F">
            <w:pPr>
              <w:pStyle w:val="Default"/>
            </w:pPr>
          </w:p>
          <w:p w14:paraId="47012A74" w14:textId="77777777" w:rsidR="0054180F" w:rsidRPr="00835606" w:rsidRDefault="0054180F" w:rsidP="0054180F">
            <w:pPr>
              <w:pStyle w:val="Default"/>
            </w:pPr>
            <w:r w:rsidRPr="00835606">
              <w:t xml:space="preserve">9.5h Identify opportunities to lead with moral courage to influence team decision-making. </w:t>
            </w:r>
          </w:p>
          <w:p w14:paraId="12C67358" w14:textId="77777777" w:rsidR="0054180F" w:rsidRPr="00835606" w:rsidRDefault="0054180F" w:rsidP="0054180F">
            <w:pPr>
              <w:pStyle w:val="Default"/>
            </w:pPr>
          </w:p>
          <w:p w14:paraId="6243AA38" w14:textId="77777777" w:rsidR="0054180F" w:rsidRPr="00835606" w:rsidRDefault="0054180F" w:rsidP="0054180F">
            <w:pPr>
              <w:pStyle w:val="Default"/>
            </w:pPr>
            <w:r w:rsidRPr="00835606">
              <w:t xml:space="preserve">9.5i Engage in professional organizations that reflect nursing’s values and identity. </w:t>
            </w:r>
          </w:p>
          <w:p w14:paraId="58E60979" w14:textId="77777777" w:rsidR="0054180F" w:rsidRPr="00835606" w:rsidRDefault="0054180F" w:rsidP="0054180F">
            <w:pPr>
              <w:pStyle w:val="Default"/>
              <w:rPr>
                <w:b/>
              </w:rPr>
            </w:pPr>
          </w:p>
          <w:p w14:paraId="68B9AF37" w14:textId="77777777" w:rsidR="0054180F" w:rsidRPr="00835606" w:rsidRDefault="0054180F" w:rsidP="0054180F">
            <w:pPr>
              <w:pStyle w:val="Default"/>
            </w:pPr>
            <w:r w:rsidRPr="00835606">
              <w:t xml:space="preserve">9.6d Model respect for diversity, equity, and inclusion for all team members. </w:t>
            </w:r>
          </w:p>
          <w:p w14:paraId="3683CDA9" w14:textId="77777777" w:rsidR="0054180F" w:rsidRPr="00835606" w:rsidRDefault="0054180F" w:rsidP="0054180F">
            <w:pPr>
              <w:pStyle w:val="Default"/>
            </w:pPr>
          </w:p>
          <w:p w14:paraId="7975AFD2" w14:textId="77777777" w:rsidR="0054180F" w:rsidRPr="00835606" w:rsidRDefault="0054180F" w:rsidP="0054180F">
            <w:pPr>
              <w:pStyle w:val="Default"/>
            </w:pPr>
            <w:r w:rsidRPr="00835606">
              <w:t xml:space="preserve">9.6e Critique one’s personal and professional practices in the context of nursing’s core values. </w:t>
            </w:r>
          </w:p>
          <w:p w14:paraId="32E70CEB" w14:textId="77777777" w:rsidR="0054180F" w:rsidRPr="00835606" w:rsidRDefault="0054180F" w:rsidP="0054180F">
            <w:pPr>
              <w:pStyle w:val="Default"/>
            </w:pPr>
          </w:p>
          <w:p w14:paraId="64E75023" w14:textId="77777777" w:rsidR="0054180F" w:rsidRPr="00835606" w:rsidRDefault="0054180F" w:rsidP="0054180F">
            <w:pPr>
              <w:pStyle w:val="Default"/>
            </w:pPr>
            <w:r w:rsidRPr="00835606">
              <w:t xml:space="preserve">9.6f Analyze the impact of structural and cultural influences on nursing’s professional identity. </w:t>
            </w:r>
          </w:p>
          <w:p w14:paraId="18FA3478" w14:textId="77777777" w:rsidR="0054180F" w:rsidRPr="00835606" w:rsidRDefault="0054180F" w:rsidP="0054180F">
            <w:pPr>
              <w:pStyle w:val="Default"/>
            </w:pPr>
          </w:p>
          <w:p w14:paraId="51BBACB2" w14:textId="77777777" w:rsidR="0054180F" w:rsidRPr="00835606" w:rsidRDefault="0054180F" w:rsidP="0054180F">
            <w:pPr>
              <w:pStyle w:val="Default"/>
            </w:pPr>
            <w:r w:rsidRPr="00835606">
              <w:t xml:space="preserve">9.6g Ensure that care provided by self and others is reflective of nursing’s core values. </w:t>
            </w:r>
          </w:p>
          <w:p w14:paraId="27DCFEFC" w14:textId="77777777" w:rsidR="0054180F" w:rsidRPr="00835606" w:rsidRDefault="0054180F" w:rsidP="0054180F">
            <w:pPr>
              <w:pStyle w:val="Default"/>
            </w:pPr>
          </w:p>
          <w:p w14:paraId="642EC69D" w14:textId="77777777" w:rsidR="0054180F" w:rsidRPr="00835606" w:rsidRDefault="0054180F" w:rsidP="0054180F">
            <w:pPr>
              <w:pStyle w:val="Default"/>
            </w:pPr>
            <w:r w:rsidRPr="00835606">
              <w:t>9.6h Structure the practice environment to facilitate care that is culturally and linguistically appropriate.</w:t>
            </w:r>
          </w:p>
          <w:p w14:paraId="7186504C" w14:textId="77777777" w:rsidR="0054180F" w:rsidRPr="00835606" w:rsidRDefault="0054180F" w:rsidP="0054180F">
            <w:pPr>
              <w:pStyle w:val="Default"/>
              <w:rPr>
                <w:b/>
              </w:rPr>
            </w:pPr>
          </w:p>
          <w:p w14:paraId="3CB899B3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10.2g Demonstrate cognitive flexibility in managing change within complex environments.</w:t>
            </w:r>
          </w:p>
          <w:p w14:paraId="10ED397A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2C1CD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10.2h Mentor others in the development of their professional growth and accountability. </w:t>
            </w:r>
          </w:p>
          <w:p w14:paraId="0591D66E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BDE4D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10.2i Foster activities that support a culture of lifelong learning. </w:t>
            </w:r>
          </w:p>
          <w:p w14:paraId="7BEC0D7B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E1BE6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10.2j Expand leadership skills through professional service.</w:t>
            </w:r>
          </w:p>
          <w:p w14:paraId="631115E7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AA47C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10.3j Provide leadership to advance the nursing profession. </w:t>
            </w:r>
          </w:p>
          <w:p w14:paraId="4854E92F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829C7E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10.3k Influence intentional change guided by leadership principles and theories. </w:t>
            </w:r>
          </w:p>
          <w:p w14:paraId="39BA879C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12CA3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10.3l Evaluate the outcomes of intentional change. </w:t>
            </w:r>
          </w:p>
          <w:p w14:paraId="164A2F33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18408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10.3m Evaluate strategies/methods for peer review. </w:t>
            </w:r>
          </w:p>
          <w:p w14:paraId="4C8E7524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0BE59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10.3n Participate in the evaluation of other members of the care team. </w:t>
            </w:r>
          </w:p>
          <w:p w14:paraId="39030EC2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5A0BAE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10.3o Demonstrate leadership skills in times of uncertainty and crisis. </w:t>
            </w:r>
          </w:p>
        </w:tc>
        <w:tc>
          <w:tcPr>
            <w:tcW w:w="5215" w:type="dxa"/>
          </w:tcPr>
          <w:p w14:paraId="653A0ED1" w14:textId="25CB7710" w:rsidR="008F10C7" w:rsidRPr="008F10C7" w:rsidRDefault="0054180F" w:rsidP="008F10C7">
            <w:pPr>
              <w:pStyle w:val="Default"/>
            </w:pPr>
            <w:r w:rsidRPr="00835606">
              <w:lastRenderedPageBreak/>
              <w:t xml:space="preserve"> </w:t>
            </w:r>
          </w:p>
          <w:p w14:paraId="0CC60A65" w14:textId="351964FF" w:rsidR="0054180F" w:rsidRPr="00835606" w:rsidRDefault="0054180F" w:rsidP="0054180F">
            <w:pPr>
              <w:pStyle w:val="Default"/>
              <w:rPr>
                <w:b/>
                <w:bCs/>
              </w:rPr>
            </w:pPr>
          </w:p>
        </w:tc>
      </w:tr>
      <w:tr w:rsidR="0054180F" w:rsidRPr="00835606" w14:paraId="0DB65F7E" w14:textId="77777777" w:rsidTr="0054180F">
        <w:tc>
          <w:tcPr>
            <w:tcW w:w="3497" w:type="dxa"/>
          </w:tcPr>
          <w:p w14:paraId="4901D939" w14:textId="77777777" w:rsidR="0054180F" w:rsidRPr="00835606" w:rsidRDefault="0054180F" w:rsidP="0054180F">
            <w:pPr>
              <w:tabs>
                <w:tab w:val="left" w:pos="720"/>
              </w:tabs>
              <w:ind w:right="7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D.33 - </w:t>
            </w:r>
            <w:r w:rsidRPr="008356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Adhere to the </w:t>
            </w:r>
            <w:r w:rsidRPr="0083560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Code of Ethics for the Certified Registered Nurse Anesthetist</w:t>
            </w:r>
            <w:r w:rsidRPr="008356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8" w:type="dxa"/>
          </w:tcPr>
          <w:p w14:paraId="50D62CB5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1.2h Employ ethical decision making to assess, intervene, and evaluate nursing care.</w:t>
            </w:r>
          </w:p>
          <w:p w14:paraId="437DF751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85B6EA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1.2i Demonstrate socially responsible leadership.</w:t>
            </w:r>
          </w:p>
          <w:p w14:paraId="6EC71CB3" w14:textId="77777777" w:rsidR="0054180F" w:rsidRPr="00835606" w:rsidRDefault="0054180F" w:rsidP="005418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FD6D571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2.6e Model best care practices to the team.</w:t>
            </w:r>
          </w:p>
          <w:p w14:paraId="4FC73188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C4144F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2.6h Contribute to the development of policies and processes that promote transparency and accountability.</w:t>
            </w:r>
          </w:p>
          <w:p w14:paraId="051F21BD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5E0D7B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2.6j Ensure accountability throughout transitions of care across the health continuum.</w:t>
            </w:r>
          </w:p>
          <w:p w14:paraId="3137D58A" w14:textId="77777777" w:rsidR="0054180F" w:rsidRPr="00835606" w:rsidRDefault="0054180F" w:rsidP="005418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EC0C32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4.3e Identify and mitigate potential risks and areas of ethical concern in the conduct of scholarly activities. </w:t>
            </w:r>
          </w:p>
          <w:p w14:paraId="1BEC5BFB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173AA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4.3f Apply IRB guidelines throughout the scholarship process.</w:t>
            </w:r>
          </w:p>
          <w:p w14:paraId="480F2589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FDE60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4.3g Ensure the protection of participants in the conduct of scholarship. </w:t>
            </w:r>
          </w:p>
          <w:p w14:paraId="49A2C80A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E10632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4.3h Implement processes that support ethical conduct in practice and scholarship. </w:t>
            </w:r>
          </w:p>
          <w:p w14:paraId="47B7687B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018FD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4.3i Apply ethical principles to the dissemination of nursing scholarship.</w:t>
            </w:r>
          </w:p>
          <w:p w14:paraId="6A3B87BC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F6C6CA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9.1h Analyze current policies and practices in the context of an ethical framework.</w:t>
            </w:r>
          </w:p>
          <w:p w14:paraId="4635317D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B856DD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9.1i Model ethical behaviors in practice and leadership roles.</w:t>
            </w:r>
          </w:p>
          <w:p w14:paraId="17E91695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411BE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9.1j Suggest solutions when unethical behaviors are observed.</w:t>
            </w:r>
          </w:p>
          <w:p w14:paraId="70F99F08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56DD29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9.1k Assume accountability for working to resolve ethical dilemmas..</w:t>
            </w:r>
          </w:p>
        </w:tc>
        <w:tc>
          <w:tcPr>
            <w:tcW w:w="5215" w:type="dxa"/>
          </w:tcPr>
          <w:p w14:paraId="46173A0B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49D60" w14:textId="0A76D54A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80F" w:rsidRPr="00835606" w14:paraId="3B90CBFF" w14:textId="77777777" w:rsidTr="0054180F">
        <w:tc>
          <w:tcPr>
            <w:tcW w:w="3497" w:type="dxa"/>
          </w:tcPr>
          <w:p w14:paraId="287A22BE" w14:textId="77777777" w:rsidR="0054180F" w:rsidRPr="00835606" w:rsidRDefault="0054180F" w:rsidP="0054180F">
            <w:pPr>
              <w:tabs>
                <w:tab w:val="left" w:pos="720"/>
              </w:tabs>
              <w:ind w:right="7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D.34 - </w:t>
            </w:r>
            <w:r w:rsidRPr="008356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Interact on a professional level with integrity. </w:t>
            </w:r>
          </w:p>
        </w:tc>
        <w:tc>
          <w:tcPr>
            <w:tcW w:w="5678" w:type="dxa"/>
          </w:tcPr>
          <w:p w14:paraId="4DFD9150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9.1h Analyze current policies and practices in the context of an ethical framework. </w:t>
            </w:r>
          </w:p>
          <w:p w14:paraId="13BC827B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E6690C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9.1i Model ethical behaviors in practice and leadership roles.</w:t>
            </w:r>
          </w:p>
          <w:p w14:paraId="3F58CC53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35342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9.1j Suggest solutions when unethical behaviors are observed.</w:t>
            </w:r>
          </w:p>
          <w:p w14:paraId="30BDF347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ABEA4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9.1k Assume accountability for working to resolve ethical dilemmas.</w:t>
            </w:r>
          </w:p>
        </w:tc>
        <w:tc>
          <w:tcPr>
            <w:tcW w:w="5215" w:type="dxa"/>
          </w:tcPr>
          <w:p w14:paraId="12AABFE7" w14:textId="730C3BC3" w:rsidR="0054180F" w:rsidRPr="00835606" w:rsidRDefault="0054180F" w:rsidP="005418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180F" w:rsidRPr="00835606" w14:paraId="5FA8929B" w14:textId="77777777" w:rsidTr="0054180F">
        <w:tc>
          <w:tcPr>
            <w:tcW w:w="3497" w:type="dxa"/>
          </w:tcPr>
          <w:p w14:paraId="3CEECFA0" w14:textId="77777777" w:rsidR="0054180F" w:rsidRPr="00835606" w:rsidRDefault="0054180F" w:rsidP="0054180F">
            <w:pPr>
              <w:tabs>
                <w:tab w:val="left" w:pos="720"/>
              </w:tabs>
              <w:ind w:right="72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D.35 - </w:t>
            </w:r>
            <w:r w:rsidRPr="008356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 w:rsidRPr="008356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pply ethically sound decision-</w:t>
            </w:r>
            <w:r w:rsidRPr="008356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making processes.</w:t>
            </w:r>
            <w:r w:rsidRPr="008356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678" w:type="dxa"/>
          </w:tcPr>
          <w:p w14:paraId="59153963" w14:textId="79B8FCC4" w:rsidR="0054180F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9.1h Analyze current policies and practices in the context of an ethical framework. </w:t>
            </w:r>
          </w:p>
          <w:p w14:paraId="48C5E70F" w14:textId="77777777" w:rsidR="00FE7BC7" w:rsidRPr="00835606" w:rsidRDefault="00FE7BC7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7760A" w14:textId="0B1791C0" w:rsidR="0054180F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9.1i Model ethical behaviors in practice and leadership roles.</w:t>
            </w:r>
          </w:p>
          <w:p w14:paraId="223F3BA8" w14:textId="77777777" w:rsidR="00FE7BC7" w:rsidRPr="00835606" w:rsidRDefault="00FE7BC7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826C4" w14:textId="3E583AFE" w:rsidR="0054180F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9.1j Suggest solutions when unethical behaviors are observed.</w:t>
            </w:r>
          </w:p>
          <w:p w14:paraId="59DBEEA0" w14:textId="77777777" w:rsidR="00FE7BC7" w:rsidRPr="00835606" w:rsidRDefault="00FE7BC7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3EB79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9.1k Assume accountability for working to resolve ethical dilemmas.</w:t>
            </w:r>
          </w:p>
        </w:tc>
        <w:tc>
          <w:tcPr>
            <w:tcW w:w="5215" w:type="dxa"/>
          </w:tcPr>
          <w:p w14:paraId="17136F7B" w14:textId="21D9EDFF" w:rsidR="0054180F" w:rsidRPr="00835606" w:rsidRDefault="0054180F" w:rsidP="005418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180F" w:rsidRPr="00835606" w14:paraId="256F9D4C" w14:textId="77777777" w:rsidTr="0054180F">
        <w:tc>
          <w:tcPr>
            <w:tcW w:w="3497" w:type="dxa"/>
          </w:tcPr>
          <w:p w14:paraId="610D24BD" w14:textId="77777777" w:rsidR="0054180F" w:rsidRPr="00835606" w:rsidRDefault="0054180F" w:rsidP="0054180F">
            <w:pPr>
              <w:tabs>
                <w:tab w:val="left" w:pos="720"/>
              </w:tabs>
              <w:ind w:right="7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D.36 - </w:t>
            </w:r>
            <w:r w:rsidRPr="008356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Function within legal and regulatory requirements. </w:t>
            </w:r>
          </w:p>
        </w:tc>
        <w:tc>
          <w:tcPr>
            <w:tcW w:w="5678" w:type="dxa"/>
          </w:tcPr>
          <w:p w14:paraId="3E8A1430" w14:textId="77777777" w:rsidR="0054180F" w:rsidRPr="00835606" w:rsidRDefault="0054180F" w:rsidP="005418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9.4b Adhere to the registered nurse scope and standards of practice.</w:t>
            </w:r>
          </w:p>
          <w:p w14:paraId="52353E31" w14:textId="77777777" w:rsidR="0054180F" w:rsidRPr="00835606" w:rsidRDefault="0054180F" w:rsidP="005418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79E78D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9.6i Ensure self and others are accountable in upholding moral, legal, and humanistic principles related to health.</w:t>
            </w:r>
          </w:p>
        </w:tc>
        <w:tc>
          <w:tcPr>
            <w:tcW w:w="5215" w:type="dxa"/>
          </w:tcPr>
          <w:p w14:paraId="3C5BB65B" w14:textId="400AF718" w:rsidR="0054180F" w:rsidRPr="00835606" w:rsidRDefault="0054180F" w:rsidP="005418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180F" w:rsidRPr="00835606" w14:paraId="625AA3F2" w14:textId="77777777" w:rsidTr="0054180F">
        <w:tc>
          <w:tcPr>
            <w:tcW w:w="3497" w:type="dxa"/>
          </w:tcPr>
          <w:p w14:paraId="45F23717" w14:textId="77777777" w:rsidR="0054180F" w:rsidRPr="00835606" w:rsidRDefault="0054180F" w:rsidP="0054180F">
            <w:pPr>
              <w:tabs>
                <w:tab w:val="left" w:pos="720"/>
              </w:tabs>
              <w:ind w:right="7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D.37 - </w:t>
            </w:r>
            <w:r w:rsidRPr="008356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Accept responsibility and accountability for his or her practice. </w:t>
            </w:r>
          </w:p>
        </w:tc>
        <w:tc>
          <w:tcPr>
            <w:tcW w:w="5678" w:type="dxa"/>
          </w:tcPr>
          <w:p w14:paraId="4B9F3A47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2.6e Model best care practices to the team.</w:t>
            </w:r>
          </w:p>
          <w:p w14:paraId="368BA0F1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AA0DA7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2.6h Contribute to the development of policies and processes that promote transparency and accountability.</w:t>
            </w:r>
          </w:p>
          <w:p w14:paraId="637FF89A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11632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2.6j Ensure accountability throughout transitions of care across the health continuum.</w:t>
            </w:r>
          </w:p>
        </w:tc>
        <w:tc>
          <w:tcPr>
            <w:tcW w:w="5215" w:type="dxa"/>
          </w:tcPr>
          <w:p w14:paraId="3AE79C0E" w14:textId="3F927100" w:rsidR="0054180F" w:rsidRPr="00835606" w:rsidRDefault="0054180F" w:rsidP="005418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180F" w:rsidRPr="00835606" w14:paraId="128B46AC" w14:textId="77777777" w:rsidTr="0054180F">
        <w:tc>
          <w:tcPr>
            <w:tcW w:w="3497" w:type="dxa"/>
          </w:tcPr>
          <w:p w14:paraId="4A50531B" w14:textId="77777777" w:rsidR="0054180F" w:rsidRPr="00835606" w:rsidRDefault="0054180F" w:rsidP="0054180F">
            <w:pPr>
              <w:tabs>
                <w:tab w:val="left" w:pos="720"/>
              </w:tabs>
              <w:ind w:right="7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D.38 - </w:t>
            </w:r>
            <w:r w:rsidRPr="008356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Provide anesthesia services to patients in a cost-effective manner. </w:t>
            </w:r>
          </w:p>
        </w:tc>
        <w:tc>
          <w:tcPr>
            <w:tcW w:w="5678" w:type="dxa"/>
          </w:tcPr>
          <w:p w14:paraId="2A79C6E9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3.3c Analyze cost-benefits of selected population-based interventions. </w:t>
            </w:r>
          </w:p>
          <w:p w14:paraId="1CD0A526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C67BE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3.3d Collaborate with partners to secure and leverage resources necessary for effective, sustainable interventions. </w:t>
            </w:r>
          </w:p>
          <w:p w14:paraId="73049BB1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5D3EF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3.3e Advocate for interventions that maximize cost-effective, accessible, and equitable resources for populations. </w:t>
            </w:r>
          </w:p>
          <w:p w14:paraId="30302A67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D77C32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3.3f Incorporate ethical principles in resource allocation in achieving equitable health.</w:t>
            </w:r>
          </w:p>
          <w:p w14:paraId="5FC46EA4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B7469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7.2h: Design practices that enhance value, access, quality, and cost-effectiveness.</w:t>
            </w:r>
          </w:p>
        </w:tc>
        <w:tc>
          <w:tcPr>
            <w:tcW w:w="5215" w:type="dxa"/>
          </w:tcPr>
          <w:p w14:paraId="7FA5B12F" w14:textId="4A0DD305" w:rsidR="0054180F" w:rsidRPr="00835606" w:rsidRDefault="0054180F" w:rsidP="005418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180F" w:rsidRPr="00835606" w14:paraId="690F33A4" w14:textId="77777777" w:rsidTr="0054180F">
        <w:tc>
          <w:tcPr>
            <w:tcW w:w="3497" w:type="dxa"/>
          </w:tcPr>
          <w:p w14:paraId="0422EBDC" w14:textId="77777777" w:rsidR="0054180F" w:rsidRPr="00835606" w:rsidRDefault="0054180F" w:rsidP="0054180F">
            <w:pPr>
              <w:tabs>
                <w:tab w:val="left" w:pos="720"/>
              </w:tabs>
              <w:ind w:right="7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D.39 - </w:t>
            </w:r>
            <w:r w:rsidRPr="008356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Demonstrate knowledge of wellness and chemical dependency in the anesthesia profession through completion of content in wellness and chemical dependency </w:t>
            </w:r>
            <w:r w:rsidRPr="0083560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(see Glossary, "Chemical dependency and wellness").</w:t>
            </w:r>
            <w:r w:rsidRPr="008356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8" w:type="dxa"/>
          </w:tcPr>
          <w:p w14:paraId="27FEF2E2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10.1c Contribute to an environment that promotes self-care, personal health, and well-being.</w:t>
            </w:r>
          </w:p>
          <w:p w14:paraId="7AB89773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6FE55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10.1d Evaluate the workplace environment to determine level of health and well-being.</w:t>
            </w:r>
          </w:p>
        </w:tc>
        <w:tc>
          <w:tcPr>
            <w:tcW w:w="5215" w:type="dxa"/>
          </w:tcPr>
          <w:p w14:paraId="178F21C5" w14:textId="304A92CC" w:rsidR="0054180F" w:rsidRPr="00835606" w:rsidRDefault="0054180F" w:rsidP="0054180F">
            <w:pPr>
              <w:pStyle w:val="Default"/>
              <w:rPr>
                <w:b/>
              </w:rPr>
            </w:pPr>
          </w:p>
        </w:tc>
      </w:tr>
      <w:tr w:rsidR="0054180F" w:rsidRPr="00835606" w14:paraId="00C19EC2" w14:textId="77777777" w:rsidTr="0054180F">
        <w:tc>
          <w:tcPr>
            <w:tcW w:w="3497" w:type="dxa"/>
          </w:tcPr>
          <w:p w14:paraId="073D19CF" w14:textId="77777777" w:rsidR="0054180F" w:rsidRPr="00835606" w:rsidRDefault="0054180F" w:rsidP="0054180F">
            <w:pPr>
              <w:tabs>
                <w:tab w:val="left" w:pos="720"/>
                <w:tab w:val="left" w:pos="6641"/>
              </w:tabs>
              <w:ind w:right="7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D.40 - </w:t>
            </w:r>
            <w:r w:rsidRPr="008356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Inform the public of the role and practice of the CRNA. </w:t>
            </w:r>
          </w:p>
        </w:tc>
        <w:tc>
          <w:tcPr>
            <w:tcW w:w="5678" w:type="dxa"/>
          </w:tcPr>
          <w:p w14:paraId="7F42EEDE" w14:textId="582409CA" w:rsidR="0054180F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9.4d Advocate for polices that enable nurses to practice to the full extent of their education.</w:t>
            </w:r>
          </w:p>
          <w:p w14:paraId="79987261" w14:textId="77777777" w:rsidR="00DD72E8" w:rsidRPr="00835606" w:rsidRDefault="00DD72E8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F1FA6" w14:textId="77777777" w:rsidR="00DD72E8" w:rsidRPr="00835606" w:rsidRDefault="00DD72E8" w:rsidP="00DD7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9.4f Evaluate the effect of legal and regulatory policies on nursing practice and healthcare outcomes.</w:t>
            </w:r>
          </w:p>
          <w:p w14:paraId="45D2B442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0666A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9.4g Analyze efforts to change legal and regulatory policies that improve nursing practice and health outcomes.</w:t>
            </w:r>
          </w:p>
          <w:p w14:paraId="72C5BD9B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07DFFE" w14:textId="7C949A37" w:rsidR="0054180F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9.4h Participate in the implementation of policies and regulations to improve the professional practice environment and healthcare outcomes.</w:t>
            </w:r>
          </w:p>
          <w:p w14:paraId="6BED2C82" w14:textId="5D321F38" w:rsidR="00DD72E8" w:rsidRDefault="00DD72E8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94BC7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9.5f Articulate nursing’s unique professional identity to other interprofessional team members and the public. </w:t>
            </w:r>
          </w:p>
          <w:p w14:paraId="6CACF70B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E5476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B0942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9.5g Evaluate practice environment to ensure that nursing core values are demonstrated. </w:t>
            </w:r>
          </w:p>
          <w:p w14:paraId="7EAF135F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72105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9.5h Identify opportunities to lead with moral courage to influence team decision-making. </w:t>
            </w:r>
          </w:p>
          <w:p w14:paraId="640A79E2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8ADEC" w14:textId="77777777" w:rsidR="0054180F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9.5i Engage in professional organizations that reflect nursing’s values and identity.</w:t>
            </w:r>
          </w:p>
          <w:p w14:paraId="12C0102F" w14:textId="77777777" w:rsidR="00DD72E8" w:rsidRDefault="00DD72E8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6B072" w14:textId="77777777" w:rsidR="00DD72E8" w:rsidRPr="00835606" w:rsidRDefault="00DD72E8" w:rsidP="00DD7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10.1d Evaluate the workplace environment to determine level of health and well-being.</w:t>
            </w:r>
          </w:p>
          <w:p w14:paraId="00F2AE5E" w14:textId="23EE9468" w:rsidR="00DD72E8" w:rsidRPr="00835606" w:rsidRDefault="00DD72E8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14:paraId="3CF792A5" w14:textId="190E631B" w:rsidR="0077378A" w:rsidRPr="0077378A" w:rsidRDefault="0077378A" w:rsidP="00773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80F" w:rsidRPr="00835606" w14:paraId="7EBB2850" w14:textId="77777777" w:rsidTr="0054180F">
        <w:tc>
          <w:tcPr>
            <w:tcW w:w="3497" w:type="dxa"/>
          </w:tcPr>
          <w:p w14:paraId="1EF431A6" w14:textId="77777777" w:rsidR="0054180F" w:rsidRPr="00835606" w:rsidRDefault="0054180F" w:rsidP="0054180F">
            <w:pPr>
              <w:tabs>
                <w:tab w:val="left" w:pos="720"/>
              </w:tabs>
              <w:ind w:right="7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D.41 - </w:t>
            </w:r>
            <w:r w:rsidRPr="008356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Evaluate how public policy making strategies impact the financing and delivery of healthcare. </w:t>
            </w:r>
          </w:p>
        </w:tc>
        <w:tc>
          <w:tcPr>
            <w:tcW w:w="5678" w:type="dxa"/>
          </w:tcPr>
          <w:p w14:paraId="12D3CB2A" w14:textId="77777777" w:rsidR="0054180F" w:rsidRPr="00835606" w:rsidRDefault="0054180F" w:rsidP="0054180F">
            <w:pPr>
              <w:pStyle w:val="Default"/>
            </w:pPr>
            <w:r w:rsidRPr="00835606">
              <w:t>2.9i Analyze system-level and public policy influence on care coordination.</w:t>
            </w:r>
          </w:p>
          <w:p w14:paraId="6225C9F2" w14:textId="77777777" w:rsidR="0054180F" w:rsidRPr="00835606" w:rsidRDefault="0054180F" w:rsidP="0054180F">
            <w:pPr>
              <w:pStyle w:val="Default"/>
              <w:rPr>
                <w:b/>
              </w:rPr>
            </w:pPr>
          </w:p>
          <w:p w14:paraId="08AFE154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3.4f Identify opportunities to influence the policy process. </w:t>
            </w:r>
          </w:p>
          <w:p w14:paraId="5E63FA54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8745CD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3.4j Assess the impact of policy changes. </w:t>
            </w:r>
          </w:p>
          <w:p w14:paraId="2C8DA8C8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0DC4B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3.4k Evaluate the ability of policy to address disparities and inequities within segments of the population. </w:t>
            </w:r>
          </w:p>
          <w:p w14:paraId="283ACAF7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93CF2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3.4l Evaluate the risks to population health associated with  globalization.</w:t>
            </w:r>
          </w:p>
          <w:p w14:paraId="15F3FA3D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DEADE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7.3f Design system improvement strategies based on performance data and metrics.</w:t>
            </w:r>
          </w:p>
        </w:tc>
        <w:tc>
          <w:tcPr>
            <w:tcW w:w="5215" w:type="dxa"/>
          </w:tcPr>
          <w:p w14:paraId="39C6125C" w14:textId="39CA0E4C" w:rsidR="0054180F" w:rsidRPr="00835606" w:rsidRDefault="0054180F" w:rsidP="0054180F">
            <w:pPr>
              <w:pStyle w:val="Default"/>
              <w:rPr>
                <w:b/>
              </w:rPr>
            </w:pPr>
          </w:p>
        </w:tc>
      </w:tr>
      <w:tr w:rsidR="0054180F" w:rsidRPr="00835606" w14:paraId="773D0F9C" w14:textId="77777777" w:rsidTr="0054180F">
        <w:tc>
          <w:tcPr>
            <w:tcW w:w="3497" w:type="dxa"/>
          </w:tcPr>
          <w:p w14:paraId="6D068902" w14:textId="77777777" w:rsidR="0054180F" w:rsidRPr="00835606" w:rsidRDefault="0054180F" w:rsidP="0054180F">
            <w:pPr>
              <w:tabs>
                <w:tab w:val="left" w:pos="720"/>
              </w:tabs>
              <w:ind w:right="7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D.42 - </w:t>
            </w:r>
            <w:r w:rsidRPr="008356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Advocate for health policy change to improve patient care. </w:t>
            </w:r>
          </w:p>
        </w:tc>
        <w:tc>
          <w:tcPr>
            <w:tcW w:w="5678" w:type="dxa"/>
          </w:tcPr>
          <w:p w14:paraId="29C241C2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3.2g Lead partnerships to improve population health outcomes. </w:t>
            </w:r>
          </w:p>
          <w:p w14:paraId="1C617DDB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3E133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3.3e Advocate for interventions that maximize cost-effective, accessible, and equitable resources for populations.</w:t>
            </w:r>
          </w:p>
          <w:p w14:paraId="18834329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F944E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3.4f Identify opportunities to influence the policy process.</w:t>
            </w:r>
          </w:p>
          <w:p w14:paraId="0499699A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4F6B1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3.4g Design comprehensive advocacy strategies to support the policy process. </w:t>
            </w:r>
          </w:p>
          <w:p w14:paraId="7E288B2F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094B0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3.4h Engage in strategies to influence policy change. </w:t>
            </w:r>
          </w:p>
          <w:p w14:paraId="1E0525A4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EBA6D2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3.4i Contribute to policy development at the system, local, regional, or national levels. </w:t>
            </w:r>
          </w:p>
          <w:p w14:paraId="1A6BBE40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E6FBF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3.4j Assess the impact of policy changes. </w:t>
            </w:r>
          </w:p>
          <w:p w14:paraId="51C1CBB3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07FA7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3.4k Evaluate the ability of policy to address disparities and inequities within segments of the population. </w:t>
            </w:r>
          </w:p>
          <w:p w14:paraId="181DD32E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17C78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3.4l Evaluate the risks to population health associated with  globalization.</w:t>
            </w:r>
          </w:p>
          <w:p w14:paraId="6E60CA5A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E19DA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3.5f Appraise advocacy priorities for a population. </w:t>
            </w:r>
          </w:p>
          <w:p w14:paraId="38E29C0F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9B973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3.5g Strategize with an interdisciplinary group and others to develop effective advocacy approaches. </w:t>
            </w:r>
          </w:p>
          <w:p w14:paraId="069C4DFE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68BB40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3.5h Engage in relationship-building activities with stakeholders at any level of influence, including system, local, state, national, and/or global. </w:t>
            </w:r>
          </w:p>
          <w:p w14:paraId="0E2A39D0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8A74C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3.5i Demonstrate leadership skills to promote advocacy efforts that include principles of social justice, diversity, equity, and inclusion.</w:t>
            </w:r>
          </w:p>
          <w:p w14:paraId="5236D411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278A1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3.6f Collaboratively initiate rapid response activities to protect population health.</w:t>
            </w:r>
          </w:p>
          <w:p w14:paraId="6E8A73E7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884EC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7.2i Advocate for healthcare economic policies and regulations to enhance value, quality, and cost-effectiveness.</w:t>
            </w:r>
          </w:p>
          <w:p w14:paraId="71C00176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500C1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7.2j Formulate, document, and disseminate the return on investment for improvement initiatives collaboratively with an interdisciplinary team.</w:t>
            </w:r>
          </w:p>
          <w:p w14:paraId="50FAD3BD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9DB97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7.2k Recommend system-wide strategies that improve cost- effectiveness considering structure, leadership, and workforce needs.</w:t>
            </w:r>
          </w:p>
          <w:p w14:paraId="468A1934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5C891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7.2l Evaluate health policies based on an ethical framework considering cost-effectiveness, health equity, and care outcomes.</w:t>
            </w:r>
          </w:p>
          <w:p w14:paraId="021C3301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1D76E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9.4d Advocate for polices that enable nurses to practice to the full extent of their education.</w:t>
            </w:r>
          </w:p>
          <w:p w14:paraId="21E272E6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EB687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9.4e Assess the interaction between regulatory agency requirements and quality, fiscal, and value-based indicators.</w:t>
            </w:r>
          </w:p>
          <w:p w14:paraId="578D0BC5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95D48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9.4f Evaluate the effect of legal and regulatory policies on nursing practice and healthcare outcomes</w:t>
            </w:r>
          </w:p>
          <w:p w14:paraId="2A5A402C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5CA097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9.4g Analyze efforts to change legal and regulatory policies that improve nursing practice and health outcomes.</w:t>
            </w:r>
          </w:p>
        </w:tc>
        <w:tc>
          <w:tcPr>
            <w:tcW w:w="5215" w:type="dxa"/>
          </w:tcPr>
          <w:p w14:paraId="68113577" w14:textId="7F00D986" w:rsidR="0054180F" w:rsidRPr="00835606" w:rsidRDefault="0054180F" w:rsidP="0054180F">
            <w:pPr>
              <w:pStyle w:val="Default"/>
              <w:rPr>
                <w:b/>
              </w:rPr>
            </w:pPr>
          </w:p>
        </w:tc>
      </w:tr>
      <w:tr w:rsidR="0054180F" w:rsidRPr="00835606" w14:paraId="4D0ECFE4" w14:textId="77777777" w:rsidTr="0054180F">
        <w:tc>
          <w:tcPr>
            <w:tcW w:w="3497" w:type="dxa"/>
          </w:tcPr>
          <w:p w14:paraId="7C8CDDC3" w14:textId="77777777" w:rsidR="0054180F" w:rsidRPr="00835606" w:rsidRDefault="0054180F" w:rsidP="0054180F">
            <w:pPr>
              <w:tabs>
                <w:tab w:val="left" w:pos="720"/>
              </w:tabs>
              <w:ind w:right="7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D.43 - </w:t>
            </w:r>
            <w:r w:rsidRPr="008356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Advocate for health policy change to advance the specialty of nurse anesthesia. </w:t>
            </w:r>
          </w:p>
        </w:tc>
        <w:tc>
          <w:tcPr>
            <w:tcW w:w="5678" w:type="dxa"/>
          </w:tcPr>
          <w:p w14:paraId="0DB70381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1.1g Integrate an understanding of nursing history in advancing nursing’s influence in health care.</w:t>
            </w:r>
          </w:p>
          <w:p w14:paraId="410E2F60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6FDBB1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4.1m Advocate within the interprofessional team and with other stakeholders for the contributions of nursing scholarship.</w:t>
            </w:r>
          </w:p>
          <w:p w14:paraId="344BEEB1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5F2616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9.4d Advocate for polices that enable nurses to practice to the full extent of their education.</w:t>
            </w:r>
          </w:p>
          <w:p w14:paraId="0E44FB07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EF59D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9.4e Assess the interaction between regulatory agency requirements and quality, fiscal, and value-based indicators.</w:t>
            </w:r>
          </w:p>
          <w:p w14:paraId="2D317A3A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AD604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9.4f Evaluate the effect of legal and regulatory policies on nursing practice and healthcare outcomes</w:t>
            </w:r>
          </w:p>
          <w:p w14:paraId="2C613437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7C17E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9.4g Analyze efforts to change legal and regulatory policies that improve nursing practice and health outcomes.</w:t>
            </w:r>
          </w:p>
          <w:p w14:paraId="480701F9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38965" w14:textId="43C0553F" w:rsidR="0054180F" w:rsidRPr="00835606" w:rsidRDefault="0054180F" w:rsidP="0054180F">
            <w:pPr>
              <w:pStyle w:val="Default"/>
            </w:pPr>
            <w:r w:rsidRPr="00835606">
              <w:t>9.3i Advocate for nursing’s professional responsibility for ensuring optimal care outcomes</w:t>
            </w:r>
            <w:r w:rsidR="00FE7BC7">
              <w:t>.</w:t>
            </w:r>
          </w:p>
        </w:tc>
        <w:tc>
          <w:tcPr>
            <w:tcW w:w="5215" w:type="dxa"/>
          </w:tcPr>
          <w:p w14:paraId="09F66860" w14:textId="6C9620B1" w:rsidR="0054180F" w:rsidRPr="00835606" w:rsidRDefault="0054180F" w:rsidP="0054180F">
            <w:pPr>
              <w:pStyle w:val="Default"/>
            </w:pPr>
          </w:p>
        </w:tc>
      </w:tr>
      <w:tr w:rsidR="0054180F" w:rsidRPr="00835606" w14:paraId="20A5151C" w14:textId="77777777" w:rsidTr="0054180F">
        <w:tc>
          <w:tcPr>
            <w:tcW w:w="3497" w:type="dxa"/>
          </w:tcPr>
          <w:p w14:paraId="4C4A2D54" w14:textId="77777777" w:rsidR="0054180F" w:rsidRPr="00835606" w:rsidRDefault="0054180F" w:rsidP="0054180F">
            <w:pPr>
              <w:tabs>
                <w:tab w:val="left" w:pos="720"/>
              </w:tabs>
              <w:ind w:right="7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6" w:name="_Hlk81379557"/>
            <w:r w:rsidRPr="00835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D.44 - </w:t>
            </w:r>
            <w:r w:rsidRPr="008356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Analyze strategies to improve patient outcomes and quality of care. </w:t>
            </w:r>
            <w:bookmarkEnd w:id="6"/>
          </w:p>
        </w:tc>
        <w:tc>
          <w:tcPr>
            <w:tcW w:w="5678" w:type="dxa"/>
          </w:tcPr>
          <w:p w14:paraId="057D7589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2.7d Analyze data to identify gaps and inequities in care and monitor trends in outcomes.</w:t>
            </w:r>
          </w:p>
          <w:p w14:paraId="3912C10B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48649" w14:textId="77777777" w:rsidR="0054180F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2.7e Monitor epidemiological and system-level aggregate data to determine healthcare outcomes and trends.</w:t>
            </w:r>
          </w:p>
          <w:p w14:paraId="3A205657" w14:textId="77777777" w:rsidR="0054180F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D2DD0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02">
              <w:rPr>
                <w:rFonts w:ascii="Times New Roman" w:hAnsi="Times New Roman" w:cs="Times New Roman"/>
                <w:sz w:val="24"/>
                <w:szCs w:val="24"/>
              </w:rPr>
              <w:t>2.8j: Foster partnerships with community organizations to support self-care management.</w:t>
            </w:r>
          </w:p>
          <w:p w14:paraId="79F32EBE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20A65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2.9j Participate in system-level change to improve care coordination across settings.</w:t>
            </w:r>
          </w:p>
          <w:p w14:paraId="1E978615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DAED24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3.2d: Ascertain collaborative opportunities for individuals and organizations to improve population health.</w:t>
            </w:r>
          </w:p>
          <w:p w14:paraId="6EC84B67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199A5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3.2h: Assess preparation and readiness of partners to organize during natural and manmade disasters.</w:t>
            </w:r>
          </w:p>
          <w:p w14:paraId="796FFFB7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D8DF9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3.6h: Collaborate with interdisciplinary teams to lead preparedness and mitigation efforts to protect population health with attention to the most vulnerable populations. </w:t>
            </w:r>
          </w:p>
          <w:p w14:paraId="4E8DDF8D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C5FDD7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3.6j: Contribute to system-level planning, decision making, and evaluation for disasters and public health emergencies. </w:t>
            </w:r>
          </w:p>
          <w:p w14:paraId="4DA7DDDF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4EA3A7" w14:textId="77777777" w:rsidR="0054180F" w:rsidRPr="00835606" w:rsidRDefault="0054180F" w:rsidP="0054180F">
            <w:pPr>
              <w:pStyle w:val="Default"/>
            </w:pPr>
            <w:r w:rsidRPr="00835606">
              <w:t xml:space="preserve">5.1i Establish and incorporate data driven benchmarks to monitor system performance. </w:t>
            </w:r>
          </w:p>
          <w:p w14:paraId="17E9211A" w14:textId="77777777" w:rsidR="0054180F" w:rsidRPr="00835606" w:rsidRDefault="0054180F" w:rsidP="0054180F">
            <w:pPr>
              <w:pStyle w:val="Default"/>
            </w:pPr>
          </w:p>
          <w:p w14:paraId="65A79758" w14:textId="77777777" w:rsidR="0054180F" w:rsidRPr="00835606" w:rsidRDefault="0054180F" w:rsidP="0054180F">
            <w:pPr>
              <w:pStyle w:val="Default"/>
            </w:pPr>
            <w:r w:rsidRPr="00835606">
              <w:t xml:space="preserve">5.1j Use national safety resources to lead team-based change initiatives. </w:t>
            </w:r>
          </w:p>
          <w:p w14:paraId="6965EDF2" w14:textId="77777777" w:rsidR="0054180F" w:rsidRPr="00835606" w:rsidRDefault="0054180F" w:rsidP="0054180F">
            <w:pPr>
              <w:pStyle w:val="Default"/>
            </w:pPr>
          </w:p>
          <w:p w14:paraId="06665B19" w14:textId="77777777" w:rsidR="0054180F" w:rsidRPr="00835606" w:rsidRDefault="0054180F" w:rsidP="0054180F">
            <w:pPr>
              <w:pStyle w:val="Default"/>
            </w:pPr>
            <w:r w:rsidRPr="00835606">
              <w:t xml:space="preserve">5.1k Integrate outcome metrics to inform change and policy recommendations. </w:t>
            </w:r>
          </w:p>
          <w:p w14:paraId="1FC17D10" w14:textId="77777777" w:rsidR="0054180F" w:rsidRPr="00835606" w:rsidRDefault="0054180F" w:rsidP="0054180F">
            <w:pPr>
              <w:pStyle w:val="Default"/>
            </w:pPr>
          </w:p>
          <w:p w14:paraId="5CE7A461" w14:textId="77777777" w:rsidR="0054180F" w:rsidRPr="00835606" w:rsidRDefault="0054180F" w:rsidP="0054180F">
            <w:pPr>
              <w:pStyle w:val="Default"/>
            </w:pPr>
            <w:r w:rsidRPr="00835606">
              <w:t>5.1l</w:t>
            </w:r>
            <w:r w:rsidRPr="00835606">
              <w:rPr>
                <w:b/>
              </w:rPr>
              <w:t xml:space="preserve"> </w:t>
            </w:r>
            <w:r w:rsidRPr="00835606">
              <w:t xml:space="preserve">Collaborate in analyzing organizational process improvement initiatives. </w:t>
            </w:r>
          </w:p>
          <w:p w14:paraId="3D9A07B6" w14:textId="77777777" w:rsidR="0054180F" w:rsidRPr="00835606" w:rsidRDefault="0054180F" w:rsidP="0054180F">
            <w:pPr>
              <w:pStyle w:val="Default"/>
            </w:pPr>
          </w:p>
          <w:p w14:paraId="5926AF3A" w14:textId="77777777" w:rsidR="0054180F" w:rsidRPr="00835606" w:rsidRDefault="0054180F" w:rsidP="0054180F">
            <w:pPr>
              <w:pStyle w:val="Default"/>
            </w:pPr>
            <w:r w:rsidRPr="00835606">
              <w:t xml:space="preserve">5.1m Lead the development of a business plan for quality improvement initiatives. </w:t>
            </w:r>
          </w:p>
          <w:p w14:paraId="3C1D234E" w14:textId="77777777" w:rsidR="0054180F" w:rsidRPr="00835606" w:rsidRDefault="0054180F" w:rsidP="0054180F">
            <w:pPr>
              <w:pStyle w:val="Default"/>
            </w:pPr>
          </w:p>
          <w:p w14:paraId="44E03C01" w14:textId="77777777" w:rsidR="0054180F" w:rsidRPr="00835606" w:rsidRDefault="0054180F" w:rsidP="0054180F">
            <w:pPr>
              <w:pStyle w:val="Default"/>
            </w:pPr>
            <w:r w:rsidRPr="00835606">
              <w:t xml:space="preserve">5.1n Advocate for change related to financial policies that impact the relationship between economics and quality care delivery. </w:t>
            </w:r>
          </w:p>
          <w:p w14:paraId="696AD5F1" w14:textId="77777777" w:rsidR="0054180F" w:rsidRPr="00835606" w:rsidRDefault="0054180F" w:rsidP="0054180F">
            <w:pPr>
              <w:pStyle w:val="Default"/>
            </w:pPr>
          </w:p>
          <w:p w14:paraId="51FF0B7D" w14:textId="77777777" w:rsidR="0054180F" w:rsidRPr="00835606" w:rsidRDefault="0054180F" w:rsidP="0054180F">
            <w:pPr>
              <w:pStyle w:val="Default"/>
            </w:pPr>
            <w:r w:rsidRPr="00835606">
              <w:t>5.1o Advance quality improvement practices through dissemination of outcomes.</w:t>
            </w:r>
          </w:p>
          <w:p w14:paraId="406892FA" w14:textId="77777777" w:rsidR="0054180F" w:rsidRPr="00835606" w:rsidRDefault="0054180F" w:rsidP="0054180F">
            <w:pPr>
              <w:pStyle w:val="Default"/>
            </w:pPr>
          </w:p>
          <w:p w14:paraId="26772AFC" w14:textId="77777777" w:rsidR="0054180F" w:rsidRPr="00835606" w:rsidRDefault="0054180F" w:rsidP="0054180F">
            <w:pPr>
              <w:pStyle w:val="Default"/>
            </w:pPr>
            <w:r w:rsidRPr="00835606">
              <w:t xml:space="preserve">5.2g Evaluate the alignment of system data and comparative patient safety benchmarks. </w:t>
            </w:r>
          </w:p>
          <w:p w14:paraId="44B8CD67" w14:textId="77777777" w:rsidR="0054180F" w:rsidRPr="00835606" w:rsidRDefault="0054180F" w:rsidP="0054180F">
            <w:pPr>
              <w:pStyle w:val="Default"/>
            </w:pPr>
          </w:p>
          <w:p w14:paraId="00ACC9AE" w14:textId="77777777" w:rsidR="0054180F" w:rsidRPr="00835606" w:rsidRDefault="0054180F" w:rsidP="0054180F">
            <w:pPr>
              <w:pStyle w:val="Default"/>
            </w:pPr>
            <w:r w:rsidRPr="00835606">
              <w:t xml:space="preserve">5.2h Lead analysis of actual errors, near misses, and potential situations that would impact safety. </w:t>
            </w:r>
          </w:p>
          <w:p w14:paraId="7FC1C2D7" w14:textId="77777777" w:rsidR="0054180F" w:rsidRPr="00835606" w:rsidRDefault="0054180F" w:rsidP="0054180F">
            <w:pPr>
              <w:pStyle w:val="Default"/>
            </w:pPr>
          </w:p>
          <w:p w14:paraId="475CBFDF" w14:textId="77777777" w:rsidR="0054180F" w:rsidRPr="00835606" w:rsidRDefault="0054180F" w:rsidP="0054180F">
            <w:pPr>
              <w:pStyle w:val="Default"/>
            </w:pPr>
            <w:r w:rsidRPr="00835606">
              <w:t>5.2i Design evidence-based interventions to mitigate risk.</w:t>
            </w:r>
          </w:p>
          <w:p w14:paraId="4C39A680" w14:textId="77777777" w:rsidR="0054180F" w:rsidRPr="00835606" w:rsidRDefault="0054180F" w:rsidP="0054180F">
            <w:pPr>
              <w:pStyle w:val="Default"/>
            </w:pPr>
          </w:p>
          <w:p w14:paraId="5AB56A32" w14:textId="77777777" w:rsidR="0054180F" w:rsidRPr="00835606" w:rsidRDefault="0054180F" w:rsidP="0054180F">
            <w:pPr>
              <w:pStyle w:val="Default"/>
            </w:pPr>
            <w:r w:rsidRPr="00835606">
              <w:t>5.2j Evaluate emergency preparedness system-level plans to protect safety.</w:t>
            </w:r>
          </w:p>
          <w:p w14:paraId="7CB7D701" w14:textId="77777777" w:rsidR="0054180F" w:rsidRPr="00835606" w:rsidRDefault="0054180F" w:rsidP="0054180F">
            <w:pPr>
              <w:pStyle w:val="Default"/>
            </w:pPr>
          </w:p>
          <w:p w14:paraId="6EDFE92E" w14:textId="77777777" w:rsidR="0054180F" w:rsidRPr="00835606" w:rsidRDefault="0054180F" w:rsidP="0054180F">
            <w:pPr>
              <w:pStyle w:val="Default"/>
            </w:pPr>
            <w:r w:rsidRPr="00835606">
              <w:t xml:space="preserve">5.3e Advocate for structures, policies, and processes that promote a culture of safety and prevent workplace risks and injury. </w:t>
            </w:r>
          </w:p>
          <w:p w14:paraId="1F017D41" w14:textId="77777777" w:rsidR="0054180F" w:rsidRPr="00835606" w:rsidRDefault="0054180F" w:rsidP="0054180F">
            <w:pPr>
              <w:pStyle w:val="Default"/>
            </w:pPr>
          </w:p>
          <w:p w14:paraId="172EDDB0" w14:textId="77777777" w:rsidR="0054180F" w:rsidRPr="00835606" w:rsidRDefault="0054180F" w:rsidP="0054180F">
            <w:pPr>
              <w:pStyle w:val="Default"/>
            </w:pPr>
            <w:r w:rsidRPr="00835606">
              <w:t xml:space="preserve">5.3f Foster a just culture reflecting civility and respect. </w:t>
            </w:r>
          </w:p>
          <w:p w14:paraId="77FD9EAE" w14:textId="77777777" w:rsidR="0054180F" w:rsidRPr="00835606" w:rsidRDefault="0054180F" w:rsidP="0054180F">
            <w:pPr>
              <w:pStyle w:val="Default"/>
            </w:pPr>
          </w:p>
          <w:p w14:paraId="57BD7FDB" w14:textId="77777777" w:rsidR="0054180F" w:rsidRPr="00835606" w:rsidRDefault="0054180F" w:rsidP="0054180F">
            <w:pPr>
              <w:pStyle w:val="Default"/>
            </w:pPr>
            <w:r w:rsidRPr="00835606">
              <w:t xml:space="preserve">5.3g Create a safe and transparent culture for reporting incidents. </w:t>
            </w:r>
          </w:p>
          <w:p w14:paraId="1BDEDE23" w14:textId="77777777" w:rsidR="0054180F" w:rsidRPr="00835606" w:rsidRDefault="0054180F" w:rsidP="0054180F">
            <w:pPr>
              <w:pStyle w:val="Default"/>
            </w:pPr>
          </w:p>
          <w:p w14:paraId="2802C600" w14:textId="6360D673" w:rsidR="0054180F" w:rsidRPr="00835606" w:rsidRDefault="0054180F" w:rsidP="0054180F">
            <w:pPr>
              <w:pStyle w:val="Default"/>
            </w:pPr>
            <w:r w:rsidRPr="00835606">
              <w:t>5.3h Role model and lead well-being and resiliency for self and team.</w:t>
            </w:r>
          </w:p>
          <w:p w14:paraId="0D72BE2D" w14:textId="77777777" w:rsidR="0054180F" w:rsidRPr="00835606" w:rsidRDefault="0054180F" w:rsidP="0054180F">
            <w:pPr>
              <w:pStyle w:val="Default"/>
            </w:pPr>
          </w:p>
          <w:p w14:paraId="664BB0A4" w14:textId="77777777" w:rsidR="0054180F" w:rsidRPr="00835606" w:rsidRDefault="0054180F" w:rsidP="0054180F">
            <w:pPr>
              <w:pStyle w:val="Default"/>
            </w:pPr>
            <w:r w:rsidRPr="00835606">
              <w:t xml:space="preserve">10.3m Evaluate strategies/methods for peer review. </w:t>
            </w:r>
          </w:p>
          <w:p w14:paraId="0AFB241F" w14:textId="77777777" w:rsidR="0054180F" w:rsidRPr="00835606" w:rsidRDefault="0054180F" w:rsidP="0054180F">
            <w:pPr>
              <w:pStyle w:val="Default"/>
            </w:pPr>
          </w:p>
          <w:p w14:paraId="5FA56851" w14:textId="77777777" w:rsidR="0054180F" w:rsidRPr="00835606" w:rsidRDefault="0054180F" w:rsidP="0054180F">
            <w:pPr>
              <w:pStyle w:val="Default"/>
            </w:pPr>
            <w:r w:rsidRPr="00835606">
              <w:t>10.3n Participate in the evaluation of other members of the care team.</w:t>
            </w:r>
          </w:p>
        </w:tc>
        <w:tc>
          <w:tcPr>
            <w:tcW w:w="5215" w:type="dxa"/>
          </w:tcPr>
          <w:p w14:paraId="68585AED" w14:textId="1490E8A7" w:rsidR="0054180F" w:rsidRPr="00835606" w:rsidRDefault="0054180F" w:rsidP="0054180F">
            <w:pPr>
              <w:pStyle w:val="Default"/>
            </w:pPr>
          </w:p>
        </w:tc>
      </w:tr>
      <w:tr w:rsidR="0054180F" w:rsidRPr="00835606" w14:paraId="0E13FAF3" w14:textId="77777777" w:rsidTr="0054180F">
        <w:trPr>
          <w:trHeight w:val="70"/>
        </w:trPr>
        <w:tc>
          <w:tcPr>
            <w:tcW w:w="3497" w:type="dxa"/>
          </w:tcPr>
          <w:p w14:paraId="782792EF" w14:textId="77777777" w:rsidR="0054180F" w:rsidRPr="00835606" w:rsidRDefault="0054180F" w:rsidP="0054180F">
            <w:pPr>
              <w:tabs>
                <w:tab w:val="left" w:pos="720"/>
              </w:tabs>
              <w:ind w:right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7" w:name="_Hlk81379146"/>
            <w:r w:rsidRPr="008356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D.45 - </w:t>
            </w:r>
            <w:r w:rsidRPr="008356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Analyze</w:t>
            </w:r>
            <w:r w:rsidRPr="008356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health outcomes in a variety of populations. </w:t>
            </w:r>
            <w:bookmarkEnd w:id="7"/>
          </w:p>
        </w:tc>
        <w:tc>
          <w:tcPr>
            <w:tcW w:w="5678" w:type="dxa"/>
          </w:tcPr>
          <w:p w14:paraId="6FDFADD6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2.6f Monitor aggregate metrics to assure accountability for care outcomes.</w:t>
            </w:r>
          </w:p>
          <w:p w14:paraId="27E3B679" w14:textId="77777777" w:rsidR="0054180F" w:rsidRPr="00835606" w:rsidRDefault="0054180F" w:rsidP="005418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DB231E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3.1j Assess the efficacy of a system’s capability to serve a target sub-population’s healthcare needs. </w:t>
            </w:r>
          </w:p>
          <w:p w14:paraId="62DF01CD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4EF64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3.1k Analyze primary and secondary population health data for multiple populations against relevant benchmarks.</w:t>
            </w:r>
          </w:p>
          <w:p w14:paraId="7570819A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28EC93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2E8">
              <w:rPr>
                <w:rFonts w:ascii="Times New Roman" w:hAnsi="Times New Roman" w:cs="Times New Roman"/>
                <w:sz w:val="24"/>
                <w:szCs w:val="24"/>
              </w:rPr>
              <w:t>3.1l</w:t>
            </w: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35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Use established or evolving methods to determine population-focused priorities for care.</w:t>
            </w:r>
          </w:p>
          <w:p w14:paraId="5508B884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B7632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3.1m: Develop a collaborative approach with relevant stakeholders to address population healthcare needs, including evaluation methods.</w:t>
            </w:r>
          </w:p>
          <w:p w14:paraId="491238A0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F2AD6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3.2f: Evaluate the effectiveness of partnerships for achieving health equity.</w:t>
            </w:r>
          </w:p>
          <w:p w14:paraId="7FFB08B7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A3E6D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3.2g Lead partnerships to improve population health outcomes.</w:t>
            </w:r>
          </w:p>
          <w:p w14:paraId="3E89D5CE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B49E63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7.1f Participate in system-wide initiatives that improve care delivery and/or outcomes. </w:t>
            </w:r>
          </w:p>
          <w:p w14:paraId="2C2CEE8B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81546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7.1g Analyze system-wide processes to optimize outcomes. </w:t>
            </w:r>
          </w:p>
          <w:p w14:paraId="60E50E69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66AA8F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7.1h Design policies to impact health equity and structural racism within systems, communities, and populations.</w:t>
            </w:r>
          </w:p>
        </w:tc>
        <w:tc>
          <w:tcPr>
            <w:tcW w:w="5215" w:type="dxa"/>
          </w:tcPr>
          <w:p w14:paraId="4C770BFE" w14:textId="5AFC06C5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80F" w:rsidRPr="00835606" w14:paraId="17C3BF24" w14:textId="77777777" w:rsidTr="0054180F">
        <w:tc>
          <w:tcPr>
            <w:tcW w:w="3497" w:type="dxa"/>
          </w:tcPr>
          <w:p w14:paraId="2F8EF06E" w14:textId="77777777" w:rsidR="0054180F" w:rsidRPr="00835606" w:rsidRDefault="0054180F" w:rsidP="0054180F">
            <w:pPr>
              <w:tabs>
                <w:tab w:val="left" w:pos="720"/>
              </w:tabs>
              <w:ind w:right="7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D.46 - </w:t>
            </w:r>
            <w:r w:rsidRPr="008356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Analyze health outcomes in a variety of clinical settings. </w:t>
            </w:r>
          </w:p>
        </w:tc>
        <w:tc>
          <w:tcPr>
            <w:tcW w:w="5678" w:type="dxa"/>
          </w:tcPr>
          <w:p w14:paraId="35088432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2.6f Monitor aggregate metrics to assure accountability for care outcomes.</w:t>
            </w:r>
          </w:p>
          <w:p w14:paraId="22C44496" w14:textId="77777777" w:rsidR="0054180F" w:rsidRPr="00835606" w:rsidRDefault="0054180F" w:rsidP="005418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B37B8C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4.2k Evaluate outcomes and impact of new practices based on the evidence.</w:t>
            </w:r>
          </w:p>
          <w:p w14:paraId="059778FD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ED919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10.3l Evaluate the outcomes of intentional change</w:t>
            </w:r>
          </w:p>
        </w:tc>
        <w:tc>
          <w:tcPr>
            <w:tcW w:w="5215" w:type="dxa"/>
          </w:tcPr>
          <w:p w14:paraId="77126543" w14:textId="10B8604C" w:rsidR="0054180F" w:rsidRPr="00835606" w:rsidRDefault="0054180F" w:rsidP="005418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180F" w:rsidRPr="00835606" w14:paraId="77380E87" w14:textId="77777777" w:rsidTr="0054180F">
        <w:tc>
          <w:tcPr>
            <w:tcW w:w="3497" w:type="dxa"/>
          </w:tcPr>
          <w:p w14:paraId="4B888F09" w14:textId="77777777" w:rsidR="0054180F" w:rsidRPr="00835606" w:rsidRDefault="0054180F" w:rsidP="0054180F">
            <w:pPr>
              <w:tabs>
                <w:tab w:val="left" w:pos="720"/>
              </w:tabs>
              <w:ind w:right="7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D.47 - </w:t>
            </w:r>
            <w:r w:rsidRPr="008356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Analyze health outcomes in a variety of systems. </w:t>
            </w:r>
          </w:p>
        </w:tc>
        <w:tc>
          <w:tcPr>
            <w:tcW w:w="5678" w:type="dxa"/>
          </w:tcPr>
          <w:p w14:paraId="78920B90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3.2g Lead partnerships to improve population health outcomes.</w:t>
            </w:r>
          </w:p>
          <w:p w14:paraId="15D29325" w14:textId="77777777" w:rsidR="0054180F" w:rsidRPr="00835606" w:rsidRDefault="0054180F" w:rsidP="0054180F">
            <w:pPr>
              <w:pStyle w:val="Default"/>
              <w:rPr>
                <w:b/>
              </w:rPr>
            </w:pPr>
          </w:p>
          <w:p w14:paraId="58647FF2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7.1e Participate in organizational strategic planning.</w:t>
            </w:r>
          </w:p>
          <w:p w14:paraId="20A0B649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DDF11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7.1g Analyze system-wide processes to optimize outcomes.</w:t>
            </w:r>
          </w:p>
          <w:p w14:paraId="07E37322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07CC42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7.3e Apply innovative and evidence-based strategies focusing on system preparedness and capabilities</w:t>
            </w:r>
          </w:p>
        </w:tc>
        <w:tc>
          <w:tcPr>
            <w:tcW w:w="5215" w:type="dxa"/>
          </w:tcPr>
          <w:p w14:paraId="073429E6" w14:textId="178F6D01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80F" w:rsidRPr="00835606" w14:paraId="5C7124D9" w14:textId="77777777" w:rsidTr="0054180F">
        <w:tc>
          <w:tcPr>
            <w:tcW w:w="3497" w:type="dxa"/>
          </w:tcPr>
          <w:p w14:paraId="3C92572A" w14:textId="77777777" w:rsidR="0054180F" w:rsidRPr="00835606" w:rsidRDefault="0054180F" w:rsidP="0054180F">
            <w:pPr>
              <w:tabs>
                <w:tab w:val="left" w:pos="720"/>
              </w:tabs>
              <w:ind w:right="7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D.48 - </w:t>
            </w:r>
            <w:r w:rsidRPr="008356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Disseminate scholarly work.</w:t>
            </w:r>
          </w:p>
        </w:tc>
        <w:tc>
          <w:tcPr>
            <w:tcW w:w="5678" w:type="dxa"/>
          </w:tcPr>
          <w:p w14:paraId="20889DA2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4.1i Engage in scholarship to advance health</w:t>
            </w:r>
          </w:p>
          <w:p w14:paraId="341412B0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DC4AE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4.1l Disseminate one’s scholarship to diverse audiences using a variety of approaches or modalities.</w:t>
            </w:r>
          </w:p>
          <w:p w14:paraId="6E0EF969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DD98B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10.3q Advocate for the nursing profession in a manner that is consistent, positive, relevant, accurate, and distinctive.</w:t>
            </w:r>
          </w:p>
        </w:tc>
        <w:tc>
          <w:tcPr>
            <w:tcW w:w="5215" w:type="dxa"/>
          </w:tcPr>
          <w:p w14:paraId="035F9852" w14:textId="62C2B1DB" w:rsidR="008F10C7" w:rsidRPr="00835606" w:rsidRDefault="008F10C7" w:rsidP="008F1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72A002" w14:textId="0CA1C766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80F" w:rsidRPr="00835606" w14:paraId="08F26A4D" w14:textId="77777777" w:rsidTr="0054180F">
        <w:tc>
          <w:tcPr>
            <w:tcW w:w="3497" w:type="dxa"/>
          </w:tcPr>
          <w:p w14:paraId="7B9F748A" w14:textId="77777777" w:rsidR="0054180F" w:rsidRPr="00835606" w:rsidRDefault="0054180F" w:rsidP="0054180F">
            <w:pPr>
              <w:tabs>
                <w:tab w:val="left" w:pos="720"/>
              </w:tabs>
              <w:ind w:right="7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D.49 - </w:t>
            </w:r>
            <w:r w:rsidRPr="008356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Use information systems/technology to support and improve patient care. </w:t>
            </w:r>
          </w:p>
        </w:tc>
        <w:tc>
          <w:tcPr>
            <w:tcW w:w="5678" w:type="dxa"/>
          </w:tcPr>
          <w:p w14:paraId="381B8DE6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3.2g Lead partnerships to improve population health outcomes.</w:t>
            </w:r>
          </w:p>
          <w:p w14:paraId="141F933D" w14:textId="77777777" w:rsidR="0054180F" w:rsidRPr="00835606" w:rsidRDefault="0054180F" w:rsidP="0054180F">
            <w:pPr>
              <w:pStyle w:val="Default"/>
              <w:rPr>
                <w:b/>
              </w:rPr>
            </w:pPr>
          </w:p>
          <w:p w14:paraId="3155CF80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8.1g Identify best evidence and practices for the application of information and communication technologies to support care. </w:t>
            </w:r>
          </w:p>
          <w:p w14:paraId="440633D9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FFD736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8.1h Evaluate the unintended consequences of information and communication technologies on care processes, communications, and information flow across care settings. </w:t>
            </w:r>
          </w:p>
          <w:p w14:paraId="3DF0021E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E0806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8.1i Propose a plan to influence the selection and implementation of new information and communication technologies. </w:t>
            </w:r>
          </w:p>
          <w:p w14:paraId="52D6A0D3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4A5E8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8.1j Explore the fiscal impact of information and communication technologies on health care. </w:t>
            </w:r>
          </w:p>
          <w:p w14:paraId="74BD744B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3583C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8.1k Identify the impact of information and communication technologies on workflow processes and healthcare outcomes.</w:t>
            </w:r>
          </w:p>
          <w:p w14:paraId="1DFCBA5C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E71E8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8.2f Generate information and knowledge from health information technology databases. </w:t>
            </w:r>
          </w:p>
          <w:p w14:paraId="0D04A834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57AFB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8.2g Evaluate the use of communication technology to improve consumer health information literacy. </w:t>
            </w:r>
          </w:p>
          <w:p w14:paraId="3AE1934C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DCACB0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8.2h Use standardized data to evaluate decision-making and outcomes across all systems levels. </w:t>
            </w:r>
          </w:p>
          <w:p w14:paraId="7ED9D338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91225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8.2i Clarify how the collection of standardized data advances the practice, understanding, and value of nursing and supports care. </w:t>
            </w:r>
          </w:p>
          <w:p w14:paraId="7689C039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A0400C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8.2j Interpret primary and secondary data and other information to support care.</w:t>
            </w:r>
          </w:p>
          <w:p w14:paraId="27C5D138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32088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8.3g Evaluate the use of information and communication technology to address needs, gaps, and inefficiencies in care.</w:t>
            </w:r>
          </w:p>
          <w:p w14:paraId="3D73D9E6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6C24F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8.4e Assess best practices for the use of advanced information and communication technologies to support patient and team communications. </w:t>
            </w:r>
          </w:p>
          <w:p w14:paraId="7A49182D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31817D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8.4f Employ electronic health, mobile health, and telehealth systems to enable quality, ethical, and efficient patient care. </w:t>
            </w:r>
          </w:p>
          <w:p w14:paraId="43417E17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EFE7D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8.4g Evaluate the impact of health information exchange, interoperability, and integration to support patient-centered care.</w:t>
            </w:r>
          </w:p>
          <w:p w14:paraId="02C5DBDA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FF4140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8.5g Apply risk mitigation and security strategies to reduce misuse of information and communication technology. </w:t>
            </w:r>
          </w:p>
          <w:p w14:paraId="47771C7A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C4132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8.5h Assess potential ethical and legal issues associated with the use of information and communication technology. </w:t>
            </w:r>
          </w:p>
          <w:p w14:paraId="02AE02F2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3A0FA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8.5i Recommend strategies to protect health information when using communication and information technology. </w:t>
            </w:r>
          </w:p>
          <w:p w14:paraId="2C412957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BAE71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8.5j Promote patient engagement with their personal health data. </w:t>
            </w:r>
          </w:p>
          <w:p w14:paraId="38C01BF6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FD9052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8.5k Advocate for policies and regulations that support the appropriate use of technologies impacting health care. </w:t>
            </w:r>
          </w:p>
          <w:p w14:paraId="66967F77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4E4BA" w14:textId="77777777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8.5l Analyze the impact of federal and state policies and regulation on health data and technology in care settings.</w:t>
            </w:r>
          </w:p>
        </w:tc>
        <w:tc>
          <w:tcPr>
            <w:tcW w:w="5215" w:type="dxa"/>
          </w:tcPr>
          <w:p w14:paraId="1F833E1C" w14:textId="04A47DD0" w:rsidR="0054180F" w:rsidRPr="00835606" w:rsidRDefault="0054180F" w:rsidP="0054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3521"/>
        <w:gridCol w:w="5654"/>
        <w:gridCol w:w="5215"/>
      </w:tblGrid>
      <w:tr w:rsidR="004D3D29" w:rsidRPr="00835606" w14:paraId="2D190879" w14:textId="586BE568" w:rsidTr="008F10C7">
        <w:tc>
          <w:tcPr>
            <w:tcW w:w="3521" w:type="dxa"/>
          </w:tcPr>
          <w:p w14:paraId="2FE0781C" w14:textId="4BA7D775" w:rsidR="004D3D29" w:rsidRPr="00835606" w:rsidRDefault="004D3D29" w:rsidP="004D3D29">
            <w:pPr>
              <w:tabs>
                <w:tab w:val="left" w:pos="720"/>
              </w:tabs>
              <w:ind w:right="7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D.50 - </w:t>
            </w:r>
            <w:r w:rsidRPr="008356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Use information systems/technology to support and improve healthcare systems. </w:t>
            </w:r>
          </w:p>
        </w:tc>
        <w:tc>
          <w:tcPr>
            <w:tcW w:w="5654" w:type="dxa"/>
          </w:tcPr>
          <w:p w14:paraId="56961BF3" w14:textId="77777777" w:rsidR="004D3D29" w:rsidRPr="00835606" w:rsidRDefault="004D3D29" w:rsidP="004D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3.2g Lead partnerships to improve population health outcomes.</w:t>
            </w:r>
          </w:p>
          <w:p w14:paraId="2AF5EEBD" w14:textId="77777777" w:rsidR="004D3D29" w:rsidRPr="00835606" w:rsidRDefault="004D3D29" w:rsidP="004D3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028A35" w14:textId="5A76FFEE" w:rsidR="004D3D29" w:rsidRPr="00835606" w:rsidRDefault="004D3D29" w:rsidP="004D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7.3e Apply innovative and evidence-based strategies focusing on system preparedness and capabilities</w:t>
            </w:r>
          </w:p>
          <w:p w14:paraId="700B171E" w14:textId="77777777" w:rsidR="004D3D29" w:rsidRPr="00835606" w:rsidRDefault="004D3D29" w:rsidP="004D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433ED" w14:textId="33D2E53F" w:rsidR="004D3D29" w:rsidRPr="00835606" w:rsidRDefault="004D3D29" w:rsidP="004D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7.3f Design system improvement strategies based on performance data and metrics</w:t>
            </w:r>
          </w:p>
          <w:p w14:paraId="1E78F615" w14:textId="589D686A" w:rsidR="004D3D29" w:rsidRPr="00835606" w:rsidRDefault="004D3D29" w:rsidP="004D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A035E" w14:textId="77777777" w:rsidR="004D3D29" w:rsidRPr="00835606" w:rsidRDefault="004D3D29" w:rsidP="004D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8.1g Identify best evidence and practices for the application of information and communication technologies to support care. </w:t>
            </w:r>
          </w:p>
          <w:p w14:paraId="26510FD0" w14:textId="77777777" w:rsidR="004D3D29" w:rsidRPr="00835606" w:rsidRDefault="004D3D29" w:rsidP="004D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101A19" w14:textId="131D4E32" w:rsidR="004D3D29" w:rsidRPr="00835606" w:rsidRDefault="004D3D29" w:rsidP="004D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8.1h Evaluate the unintended consequences of information and communication technologies on care processes, communications, and information flow across care settings. </w:t>
            </w:r>
          </w:p>
          <w:p w14:paraId="586ECAC4" w14:textId="77777777" w:rsidR="004D3D29" w:rsidRPr="00835606" w:rsidRDefault="004D3D29" w:rsidP="004D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5E89B" w14:textId="309E3D08" w:rsidR="004D3D29" w:rsidRPr="00835606" w:rsidRDefault="004D3D29" w:rsidP="004D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8.1i Propose a plan to influence the selection and implementation of new information and communication technologies. </w:t>
            </w:r>
          </w:p>
          <w:p w14:paraId="41983525" w14:textId="073BB319" w:rsidR="004D3D29" w:rsidRPr="00835606" w:rsidRDefault="004D3D29" w:rsidP="004D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94CA3" w14:textId="2831307B" w:rsidR="004D3D29" w:rsidRPr="00835606" w:rsidRDefault="004D3D29" w:rsidP="004D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8.1j Explore the fiscal impact of information and communication technologies on health care. </w:t>
            </w:r>
          </w:p>
          <w:p w14:paraId="021D99BB" w14:textId="449F5381" w:rsidR="004D3D29" w:rsidRPr="00835606" w:rsidRDefault="004D3D29" w:rsidP="004D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04A5D" w14:textId="727DEA3F" w:rsidR="004D3D29" w:rsidRPr="00835606" w:rsidRDefault="004D3D29" w:rsidP="004D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8.1k Identify the impact of information and communication technologies on workflow processes and healthcare outcomes.</w:t>
            </w:r>
          </w:p>
          <w:p w14:paraId="0FE1CA00" w14:textId="324E2C39" w:rsidR="004D3D29" w:rsidRPr="00835606" w:rsidRDefault="004D3D29" w:rsidP="004D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7492C" w14:textId="262459F6" w:rsidR="004D3D29" w:rsidRPr="00835606" w:rsidRDefault="004D3D29" w:rsidP="004D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8.2f Generate information and knowledge from health information technology databases. </w:t>
            </w:r>
          </w:p>
          <w:p w14:paraId="5B9BF367" w14:textId="20CED885" w:rsidR="004D3D29" w:rsidRPr="00835606" w:rsidRDefault="004D3D29" w:rsidP="004D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F0129" w14:textId="2CEF9787" w:rsidR="004D3D29" w:rsidRPr="00835606" w:rsidRDefault="004D3D29" w:rsidP="004D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8.2g Evaluate the use of communication technology to improve consumer health information literacy. </w:t>
            </w:r>
          </w:p>
          <w:p w14:paraId="7E94F340" w14:textId="2635F1EA" w:rsidR="004D3D29" w:rsidRPr="00835606" w:rsidRDefault="004D3D29" w:rsidP="004D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C7C7B" w14:textId="3344DCF4" w:rsidR="004D3D29" w:rsidRPr="00835606" w:rsidRDefault="004D3D29" w:rsidP="004D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8.2h Use standardized data to evaluate decision-making and outcomes across all systems levels. </w:t>
            </w:r>
          </w:p>
          <w:p w14:paraId="73DD5C79" w14:textId="4885D664" w:rsidR="004D3D29" w:rsidRPr="00835606" w:rsidRDefault="004D3D29" w:rsidP="004D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603473" w14:textId="0E317403" w:rsidR="004D3D29" w:rsidRPr="00835606" w:rsidRDefault="004D3D29" w:rsidP="004D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8.2i Clarify how the collection of standardized data advances the practice, understanding, and value of nursing and supports care. </w:t>
            </w:r>
          </w:p>
          <w:p w14:paraId="1A3C59DB" w14:textId="2AD06FB1" w:rsidR="004D3D29" w:rsidRPr="00835606" w:rsidRDefault="004D3D29" w:rsidP="004D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361F7" w14:textId="7D9BD012" w:rsidR="004D3D29" w:rsidRPr="00835606" w:rsidRDefault="004D3D29" w:rsidP="004D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8.2j Interpret primary and secondary data and other information to support care.</w:t>
            </w:r>
          </w:p>
          <w:p w14:paraId="5D8A4E94" w14:textId="1DF57057" w:rsidR="004D3D29" w:rsidRPr="00835606" w:rsidRDefault="004D3D29" w:rsidP="004D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3727E0" w14:textId="1F26B380" w:rsidR="004D3D29" w:rsidRPr="00835606" w:rsidRDefault="004D3D29" w:rsidP="004D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8.3h Formulate a plan to influence decision-making processes for selecting, implementing, and evaluating support tools. </w:t>
            </w:r>
          </w:p>
          <w:p w14:paraId="2AC0ECF3" w14:textId="464EE9A3" w:rsidR="004D3D29" w:rsidRPr="00835606" w:rsidRDefault="004D3D29" w:rsidP="004D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1B442" w14:textId="77777777" w:rsidR="004D3D29" w:rsidRPr="00835606" w:rsidRDefault="004D3D29" w:rsidP="004D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8.3i Appraise the role of information and communication technologies in engaging the patient and supporting the nurse-patient relationship. </w:t>
            </w:r>
          </w:p>
          <w:p w14:paraId="6A1E97E9" w14:textId="77777777" w:rsidR="004D3D29" w:rsidRPr="00835606" w:rsidRDefault="004D3D29" w:rsidP="004D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06C32" w14:textId="7BDE11ED" w:rsidR="004D3D29" w:rsidRPr="00835606" w:rsidRDefault="004D3D29" w:rsidP="004D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8.3j Evaluate the potential uses and impact of emerging technologies in health care.</w:t>
            </w:r>
          </w:p>
          <w:p w14:paraId="11629EF2" w14:textId="587712F3" w:rsidR="004D3D29" w:rsidRPr="00835606" w:rsidRDefault="004D3D29" w:rsidP="004D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A994D" w14:textId="5E48240E" w:rsidR="004D3D29" w:rsidRPr="00835606" w:rsidRDefault="004D3D29" w:rsidP="004D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70065795"/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8.3k Pose strategies to reduce inequities in digital access to data and information.</w:t>
            </w:r>
            <w:bookmarkEnd w:id="8"/>
          </w:p>
          <w:p w14:paraId="109C0787" w14:textId="3A2E3358" w:rsidR="004D3D29" w:rsidRPr="00835606" w:rsidRDefault="004D3D29" w:rsidP="004D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6C467" w14:textId="77777777" w:rsidR="004D3D29" w:rsidRPr="00835606" w:rsidRDefault="004D3D29" w:rsidP="004D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8.4e Assess best practices for the use of advanced information and communication technologies to support patient and team communications. </w:t>
            </w:r>
          </w:p>
          <w:p w14:paraId="22A54D46" w14:textId="77777777" w:rsidR="004D3D29" w:rsidRPr="00835606" w:rsidRDefault="004D3D29" w:rsidP="004D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99408" w14:textId="4E8909F8" w:rsidR="004D3D29" w:rsidRPr="00835606" w:rsidRDefault="004D3D29" w:rsidP="004D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8.4f Employ electronic health, mobile health, and telehealth systems to enable quality, ethical, and efficient patient care. </w:t>
            </w:r>
          </w:p>
          <w:p w14:paraId="7A7E4121" w14:textId="77777777" w:rsidR="004D3D29" w:rsidRPr="00835606" w:rsidRDefault="004D3D29" w:rsidP="004D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94515" w14:textId="5E06F004" w:rsidR="004D3D29" w:rsidRPr="00835606" w:rsidRDefault="004D3D29" w:rsidP="004D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8.4g Evaluate the impact of health information exchange, interoperability, and integration to support patient-centered care.</w:t>
            </w:r>
          </w:p>
          <w:p w14:paraId="232E81B5" w14:textId="4A32D445" w:rsidR="004D3D29" w:rsidRPr="00835606" w:rsidRDefault="004D3D29" w:rsidP="004D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2D71A2" w14:textId="77777777" w:rsidR="004D3D29" w:rsidRPr="00835606" w:rsidRDefault="004D3D29" w:rsidP="004D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8.5g Apply risk mitigation and security strategies to reduce misuse of information and communication technology. </w:t>
            </w:r>
          </w:p>
          <w:p w14:paraId="2D14766D" w14:textId="77777777" w:rsidR="004D3D29" w:rsidRPr="00835606" w:rsidRDefault="004D3D29" w:rsidP="004D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D2992" w14:textId="6802CE7E" w:rsidR="004D3D29" w:rsidRPr="00835606" w:rsidRDefault="004D3D29" w:rsidP="004D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8.5h Assess potential ethical and legal issues associated with the use of information and communication technology. </w:t>
            </w:r>
          </w:p>
          <w:p w14:paraId="0726BD38" w14:textId="77777777" w:rsidR="004D3D29" w:rsidRPr="00835606" w:rsidRDefault="004D3D29" w:rsidP="004D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09815" w14:textId="5A519750" w:rsidR="004D3D29" w:rsidRPr="00835606" w:rsidRDefault="004D3D29" w:rsidP="004D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8.5i Recommend strategies to protect health information when using communication and information technology. </w:t>
            </w:r>
          </w:p>
          <w:p w14:paraId="4E6F3BBC" w14:textId="77777777" w:rsidR="004D3D29" w:rsidRPr="00835606" w:rsidRDefault="004D3D29" w:rsidP="004D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759DD" w14:textId="2D27C2BC" w:rsidR="004D3D29" w:rsidRPr="00835606" w:rsidRDefault="004D3D29" w:rsidP="004D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8.5j Promote patient engagement with their personal health data. </w:t>
            </w:r>
          </w:p>
          <w:p w14:paraId="44961A2C" w14:textId="77777777" w:rsidR="004D3D29" w:rsidRPr="00835606" w:rsidRDefault="004D3D29" w:rsidP="004D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F2D0E" w14:textId="7F76F5A4" w:rsidR="004D3D29" w:rsidRPr="00835606" w:rsidRDefault="004D3D29" w:rsidP="004D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8.5k Advocate for policies and regulations that support the appropriate use of technologies impacting health care. </w:t>
            </w:r>
          </w:p>
          <w:p w14:paraId="626FDE12" w14:textId="77777777" w:rsidR="004D3D29" w:rsidRPr="00835606" w:rsidRDefault="004D3D29" w:rsidP="004D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E31CB" w14:textId="519D16B5" w:rsidR="004D3D29" w:rsidRPr="00835606" w:rsidRDefault="004D3D29" w:rsidP="004D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8.5l Analyze the impact of federal and state policies and regulation on health data and technology in care settings.</w:t>
            </w:r>
          </w:p>
        </w:tc>
        <w:tc>
          <w:tcPr>
            <w:tcW w:w="5215" w:type="dxa"/>
          </w:tcPr>
          <w:p w14:paraId="3E4CAA83" w14:textId="63675E33" w:rsidR="004D3D29" w:rsidRPr="00835606" w:rsidRDefault="004D3D29" w:rsidP="004D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5AB" w:rsidRPr="00835606" w14:paraId="48B70D69" w14:textId="1E36345D" w:rsidTr="008F10C7">
        <w:tc>
          <w:tcPr>
            <w:tcW w:w="3521" w:type="dxa"/>
          </w:tcPr>
          <w:p w14:paraId="20AEE84C" w14:textId="1625F8FF" w:rsidR="004B25AB" w:rsidRPr="00835606" w:rsidRDefault="004B25AB" w:rsidP="004B25AB">
            <w:pPr>
              <w:tabs>
                <w:tab w:val="left" w:pos="720"/>
              </w:tabs>
              <w:ind w:right="7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D.51 - </w:t>
            </w:r>
            <w:r w:rsidRPr="008356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Analyze business practices encountered in nurse anesthesia delivery settings. </w:t>
            </w:r>
          </w:p>
        </w:tc>
        <w:tc>
          <w:tcPr>
            <w:tcW w:w="5654" w:type="dxa"/>
          </w:tcPr>
          <w:p w14:paraId="528AA4EC" w14:textId="6042FAA8" w:rsidR="004B25AB" w:rsidRPr="00835606" w:rsidRDefault="004B25AB" w:rsidP="004B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5.1m Lead the development of a business plan for quality improvement initiatives.</w:t>
            </w:r>
          </w:p>
          <w:p w14:paraId="2B85C3A4" w14:textId="205D6134" w:rsidR="004B25AB" w:rsidRPr="00835606" w:rsidRDefault="004B25AB" w:rsidP="004B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4D45E" w14:textId="6333EC1E" w:rsidR="004B25AB" w:rsidRPr="00835606" w:rsidRDefault="004B25AB" w:rsidP="004B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7.2g Analyze relevant internal and external factors that drive healthcare costs and reimbursement.</w:t>
            </w:r>
          </w:p>
          <w:p w14:paraId="528D43D0" w14:textId="77777777" w:rsidR="004B25AB" w:rsidRPr="00835606" w:rsidRDefault="004B25AB" w:rsidP="004B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6DDA3" w14:textId="7808C23F" w:rsidR="004B25AB" w:rsidRPr="00835606" w:rsidRDefault="004B25AB" w:rsidP="004B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7.3e Apply innovative and evidence-based strategies focusing on system preparedness and capabilities. </w:t>
            </w:r>
          </w:p>
          <w:p w14:paraId="38E0ABA6" w14:textId="77777777" w:rsidR="00DD64BB" w:rsidRPr="00835606" w:rsidRDefault="00DD64BB" w:rsidP="004B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71AEEC" w14:textId="37EE3A32" w:rsidR="004B25AB" w:rsidRPr="00835606" w:rsidRDefault="004B25AB" w:rsidP="004B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7.3f Design system improvement strategies based on performance data and metrics. </w:t>
            </w:r>
          </w:p>
          <w:p w14:paraId="5E4164A9" w14:textId="77777777" w:rsidR="004B25AB" w:rsidRPr="00835606" w:rsidRDefault="004B25AB" w:rsidP="004B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0857B" w14:textId="0DBF9A0A" w:rsidR="004B25AB" w:rsidRPr="00835606" w:rsidRDefault="004B25AB" w:rsidP="004B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7.3g Manage change to sustain system effectiveness. </w:t>
            </w:r>
          </w:p>
          <w:p w14:paraId="0A8521AA" w14:textId="34B7C96D" w:rsidR="004B25AB" w:rsidRPr="00835606" w:rsidRDefault="004B25AB" w:rsidP="004B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96653F" w14:textId="1E9D1950" w:rsidR="004B25AB" w:rsidRPr="00835606" w:rsidRDefault="004B25AB" w:rsidP="004B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7.3h Design system improvement strategies that address internal and external system processes and structures that perpetuate structural racism and other forms of discrimination in healthcare systems.</w:t>
            </w:r>
          </w:p>
        </w:tc>
        <w:tc>
          <w:tcPr>
            <w:tcW w:w="5215" w:type="dxa"/>
          </w:tcPr>
          <w:p w14:paraId="2083A649" w14:textId="6068448A" w:rsidR="004B25AB" w:rsidRPr="00835606" w:rsidRDefault="004B25AB" w:rsidP="004B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D9FE08" w14:textId="5EE37C9F" w:rsidR="007D1968" w:rsidRPr="00835606" w:rsidRDefault="007D1968">
      <w:pPr>
        <w:rPr>
          <w:rFonts w:ascii="Times New Roman" w:hAnsi="Times New Roman" w:cs="Times New Roman"/>
          <w:sz w:val="24"/>
          <w:szCs w:val="24"/>
        </w:rPr>
      </w:pPr>
      <w:r w:rsidRPr="00835606">
        <w:rPr>
          <w:rFonts w:ascii="Times New Roman" w:hAnsi="Times New Roman" w:cs="Times New Roman"/>
          <w:sz w:val="24"/>
          <w:szCs w:val="24"/>
        </w:rPr>
        <w:br w:type="page"/>
      </w:r>
    </w:p>
    <w:p w14:paraId="5830C07E" w14:textId="77777777" w:rsidR="007D1968" w:rsidRPr="00835606" w:rsidRDefault="007D1968" w:rsidP="007D196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3505"/>
        <w:gridCol w:w="5670"/>
        <w:gridCol w:w="5220"/>
      </w:tblGrid>
      <w:tr w:rsidR="00FC6782" w:rsidRPr="00835606" w14:paraId="38772729" w14:textId="77777777" w:rsidTr="008F10C7">
        <w:tc>
          <w:tcPr>
            <w:tcW w:w="3505" w:type="dxa"/>
            <w:vAlign w:val="bottom"/>
          </w:tcPr>
          <w:p w14:paraId="70926B8B" w14:textId="77777777" w:rsidR="00FC6782" w:rsidRPr="00835606" w:rsidRDefault="00FC6782" w:rsidP="00FC6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34AF34" w14:textId="793D227A" w:rsidR="00FC6782" w:rsidRPr="00835606" w:rsidRDefault="000E4601" w:rsidP="00FC6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Policy</w:t>
            </w:r>
            <w:r w:rsidRPr="00835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C6782" w:rsidRPr="00835606">
              <w:rPr>
                <w:rFonts w:ascii="Times New Roman" w:hAnsi="Times New Roman" w:cs="Times New Roman"/>
                <w:b/>
                <w:sz w:val="24"/>
                <w:szCs w:val="24"/>
              </w:rPr>
              <w:t>Standards</w:t>
            </w:r>
          </w:p>
          <w:p w14:paraId="4C323389" w14:textId="4F7A9DB1" w:rsidR="00FC6782" w:rsidRPr="00835606" w:rsidRDefault="00FC6782" w:rsidP="00FC6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(Standard </w:t>
            </w:r>
            <w:r w:rsidR="000E4601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Pr="0083560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6C9225EF" w14:textId="3CEFD9D9" w:rsidR="00FC6782" w:rsidRPr="00835606" w:rsidRDefault="00FC6782" w:rsidP="00FC6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The graduate must demonstrate the ability to:</w:t>
            </w:r>
          </w:p>
        </w:tc>
        <w:tc>
          <w:tcPr>
            <w:tcW w:w="5670" w:type="dxa"/>
            <w:vAlign w:val="bottom"/>
          </w:tcPr>
          <w:p w14:paraId="0921DEE7" w14:textId="77777777" w:rsidR="00FC6782" w:rsidRPr="00835606" w:rsidRDefault="00FC6782" w:rsidP="00FC6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C633B7" w14:textId="2418072F" w:rsidR="00FC6782" w:rsidRPr="00835606" w:rsidRDefault="00C0143D" w:rsidP="00FC6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Applicable Sub-competency in the </w:t>
            </w:r>
            <w:r w:rsidRPr="00835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AACN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Essentials: Core Competencies for Professional Nursing Education</w:t>
            </w:r>
          </w:p>
        </w:tc>
        <w:tc>
          <w:tcPr>
            <w:tcW w:w="5220" w:type="dxa"/>
            <w:vAlign w:val="bottom"/>
          </w:tcPr>
          <w:p w14:paraId="77BAD0EA" w14:textId="0427D9E8" w:rsidR="00FC6782" w:rsidRPr="00835606" w:rsidRDefault="00E86FB4" w:rsidP="00FC6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b/>
                <w:sz w:val="24"/>
                <w:szCs w:val="24"/>
              </w:rPr>
              <w:t>Possible r</w:t>
            </w:r>
            <w:r w:rsidR="00FC6782" w:rsidRPr="00835606">
              <w:rPr>
                <w:rFonts w:ascii="Times New Roman" w:hAnsi="Times New Roman" w:cs="Times New Roman"/>
                <w:b/>
                <w:sz w:val="24"/>
                <w:szCs w:val="24"/>
              </w:rPr>
              <w:t>elationship between the graduate standard and the AACN sub</w:t>
            </w:r>
            <w:r w:rsidR="00C0143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C6782" w:rsidRPr="00835606">
              <w:rPr>
                <w:rFonts w:ascii="Times New Roman" w:hAnsi="Times New Roman" w:cs="Times New Roman"/>
                <w:b/>
                <w:sz w:val="24"/>
                <w:szCs w:val="24"/>
              </w:rPr>
              <w:t>competency</w:t>
            </w:r>
          </w:p>
        </w:tc>
      </w:tr>
      <w:tr w:rsidR="00FC6782" w:rsidRPr="00835606" w14:paraId="350374CC" w14:textId="77777777" w:rsidTr="008F10C7">
        <w:trPr>
          <w:trHeight w:val="1502"/>
        </w:trPr>
        <w:tc>
          <w:tcPr>
            <w:tcW w:w="3505" w:type="dxa"/>
          </w:tcPr>
          <w:p w14:paraId="4C448732" w14:textId="65B092BE" w:rsidR="00FC6782" w:rsidRPr="00835606" w:rsidRDefault="00FC6782" w:rsidP="00FC6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Hlk81380132"/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G.4 Policies and procedures that are fair equitable and do not discriminate are defined (see Glossary "Nondiscriminatory practice").</w:t>
            </w:r>
            <w:bookmarkEnd w:id="9"/>
          </w:p>
        </w:tc>
        <w:tc>
          <w:tcPr>
            <w:tcW w:w="5670" w:type="dxa"/>
          </w:tcPr>
          <w:p w14:paraId="7C0363E6" w14:textId="3AC36493" w:rsidR="00FC6782" w:rsidRPr="00835606" w:rsidRDefault="00FC6782" w:rsidP="00FC6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b/>
                <w:sz w:val="24"/>
                <w:szCs w:val="24"/>
              </w:rPr>
              <w:t>10.3p</w:t>
            </w: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: Advocate for the promotion of social justice and eradication of structural racism and systematic inequity in nursing and society.</w:t>
            </w:r>
          </w:p>
        </w:tc>
        <w:tc>
          <w:tcPr>
            <w:tcW w:w="5220" w:type="dxa"/>
          </w:tcPr>
          <w:p w14:paraId="291C6D7C" w14:textId="3EED659D" w:rsidR="00FC6782" w:rsidRPr="00835606" w:rsidRDefault="00FC6782" w:rsidP="00FC6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332123" w14:textId="77777777" w:rsidR="007D1968" w:rsidRPr="00835606" w:rsidRDefault="007D1968" w:rsidP="007D1968">
      <w:pPr>
        <w:rPr>
          <w:rFonts w:ascii="Times New Roman" w:hAnsi="Times New Roman" w:cs="Times New Roman"/>
          <w:sz w:val="24"/>
          <w:szCs w:val="24"/>
        </w:rPr>
      </w:pPr>
    </w:p>
    <w:p w14:paraId="181B8C5E" w14:textId="3E7FF667" w:rsidR="0082095F" w:rsidRDefault="008209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5854BA3" w14:textId="53D1902A" w:rsidR="007B6C13" w:rsidRDefault="00A705F3" w:rsidP="007B6C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following provides a</w:t>
      </w:r>
      <w:r w:rsidR="002A638A">
        <w:rPr>
          <w:rFonts w:ascii="Times New Roman" w:hAnsi="Times New Roman" w:cs="Times New Roman"/>
          <w:sz w:val="24"/>
          <w:szCs w:val="24"/>
        </w:rPr>
        <w:t xml:space="preserve">n example of a </w:t>
      </w:r>
      <w:r>
        <w:rPr>
          <w:rFonts w:ascii="Times New Roman" w:hAnsi="Times New Roman" w:cs="Times New Roman"/>
          <w:sz w:val="24"/>
          <w:szCs w:val="24"/>
        </w:rPr>
        <w:t>potential crosswalk of a curriculum to</w:t>
      </w:r>
      <w:r w:rsidR="007B6C13">
        <w:rPr>
          <w:rFonts w:ascii="Times New Roman" w:hAnsi="Times New Roman" w:cs="Times New Roman"/>
          <w:sz w:val="24"/>
          <w:szCs w:val="24"/>
        </w:rPr>
        <w:t>:</w:t>
      </w:r>
    </w:p>
    <w:p w14:paraId="39126828" w14:textId="77777777" w:rsidR="007B6C13" w:rsidRDefault="007B6C13" w:rsidP="00C0143D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C0143D">
        <w:rPr>
          <w:rFonts w:ascii="Times New Roman" w:hAnsi="Times New Roman" w:cs="Times New Roman"/>
          <w:sz w:val="24"/>
          <w:szCs w:val="24"/>
        </w:rPr>
        <w:t>A graduate standard (D.23)</w:t>
      </w:r>
    </w:p>
    <w:p w14:paraId="14B055D2" w14:textId="263641BF" w:rsidR="007B6C13" w:rsidRDefault="007B6C13" w:rsidP="00C0143D">
      <w:pPr>
        <w:pStyle w:val="ListParagraph"/>
        <w:numPr>
          <w:ilvl w:val="0"/>
          <w:numId w:val="24"/>
        </w:numPr>
      </w:pPr>
      <w:r w:rsidRPr="00C0143D">
        <w:rPr>
          <w:rFonts w:ascii="Times New Roman" w:hAnsi="Times New Roman" w:cs="Times New Roman"/>
          <w:sz w:val="24"/>
          <w:szCs w:val="24"/>
        </w:rPr>
        <w:t xml:space="preserve">Two </w:t>
      </w:r>
      <w:r w:rsidR="00A705F3" w:rsidRPr="00C0143D">
        <w:rPr>
          <w:rFonts w:ascii="Times New Roman" w:hAnsi="Times New Roman" w:cs="Times New Roman"/>
          <w:sz w:val="24"/>
          <w:szCs w:val="24"/>
        </w:rPr>
        <w:t>curriculum standards: E.2.1 and E.2.2</w:t>
      </w:r>
      <w:r w:rsidR="002A638A" w:rsidRPr="00C0143D">
        <w:rPr>
          <w:rFonts w:ascii="Times New Roman" w:hAnsi="Times New Roman" w:cs="Times New Roman"/>
          <w:sz w:val="24"/>
          <w:szCs w:val="24"/>
        </w:rPr>
        <w:t xml:space="preserve"> (Advanced pharmacology, advanced physiology/pathophysiolog</w:t>
      </w:r>
      <w:r w:rsidR="00C0143D">
        <w:rPr>
          <w:rFonts w:ascii="Times New Roman" w:hAnsi="Times New Roman" w:cs="Times New Roman"/>
          <w:sz w:val="24"/>
          <w:szCs w:val="24"/>
        </w:rPr>
        <w:t>y, and a</w:t>
      </w:r>
      <w:r w:rsidR="002A638A" w:rsidRPr="00C0143D">
        <w:rPr>
          <w:rFonts w:ascii="Times New Roman" w:hAnsi="Times New Roman" w:cs="Times New Roman"/>
          <w:sz w:val="24"/>
          <w:szCs w:val="24"/>
        </w:rPr>
        <w:t>dvanced health assessment</w:t>
      </w:r>
      <w:r w:rsidR="000C3D71" w:rsidRPr="00C0143D">
        <w:rPr>
          <w:rFonts w:ascii="Times New Roman" w:hAnsi="Times New Roman" w:cs="Times New Roman"/>
          <w:sz w:val="24"/>
          <w:szCs w:val="24"/>
        </w:rPr>
        <w:t xml:space="preserve"> only).</w:t>
      </w:r>
    </w:p>
    <w:p w14:paraId="635B2F3F" w14:textId="2410E2F3" w:rsidR="007B6C13" w:rsidRPr="00835606" w:rsidRDefault="00C0143D" w:rsidP="007B6C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EXAMPLE of cross</w:t>
      </w:r>
      <w:r w:rsidR="007B6C13" w:rsidRPr="00835606">
        <w:rPr>
          <w:rFonts w:ascii="Times New Roman" w:hAnsi="Times New Roman" w:cs="Times New Roman"/>
          <w:b/>
          <w:sz w:val="24"/>
          <w:szCs w:val="24"/>
        </w:rPr>
        <w:t xml:space="preserve">walking standard </w:t>
      </w:r>
      <w:r w:rsidR="00A160AF">
        <w:rPr>
          <w:rFonts w:ascii="Times New Roman" w:hAnsi="Times New Roman" w:cs="Times New Roman"/>
          <w:b/>
          <w:sz w:val="24"/>
          <w:szCs w:val="24"/>
        </w:rPr>
        <w:t xml:space="preserve">D.23 </w:t>
      </w:r>
      <w:r w:rsidR="007B6C13" w:rsidRPr="00835606">
        <w:rPr>
          <w:rFonts w:ascii="Times New Roman" w:hAnsi="Times New Roman" w:cs="Times New Roman"/>
          <w:b/>
          <w:sz w:val="24"/>
          <w:szCs w:val="24"/>
        </w:rPr>
        <w:t xml:space="preserve">to course and </w:t>
      </w:r>
      <w:r>
        <w:rPr>
          <w:rFonts w:ascii="Times New Roman" w:hAnsi="Times New Roman" w:cs="Times New Roman"/>
          <w:b/>
          <w:sz w:val="24"/>
          <w:szCs w:val="24"/>
        </w:rPr>
        <w:t xml:space="preserve">revised </w:t>
      </w:r>
      <w:r w:rsidR="007B6C13" w:rsidRPr="00835606">
        <w:rPr>
          <w:rFonts w:ascii="Times New Roman" w:hAnsi="Times New Roman" w:cs="Times New Roman"/>
          <w:b/>
          <w:sz w:val="24"/>
          <w:szCs w:val="24"/>
        </w:rPr>
        <w:t>AACN Essentials</w:t>
      </w:r>
    </w:p>
    <w:tbl>
      <w:tblPr>
        <w:tblStyle w:val="TableGrid"/>
        <w:tblW w:w="13788" w:type="dxa"/>
        <w:tblLook w:val="04A0" w:firstRow="1" w:lastRow="0" w:firstColumn="1" w:lastColumn="0" w:noHBand="0" w:noVBand="1"/>
      </w:tblPr>
      <w:tblGrid>
        <w:gridCol w:w="3447"/>
        <w:gridCol w:w="3447"/>
        <w:gridCol w:w="3447"/>
        <w:gridCol w:w="3447"/>
      </w:tblGrid>
      <w:tr w:rsidR="007B6C13" w:rsidRPr="00835606" w14:paraId="01D5AD66" w14:textId="77777777" w:rsidTr="00C0143D">
        <w:trPr>
          <w:tblHeader/>
        </w:trPr>
        <w:tc>
          <w:tcPr>
            <w:tcW w:w="3447" w:type="dxa"/>
            <w:vAlign w:val="bottom"/>
          </w:tcPr>
          <w:p w14:paraId="3C307986" w14:textId="77777777" w:rsidR="007B6C13" w:rsidRPr="00835606" w:rsidRDefault="007B6C13" w:rsidP="00257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B2EA44" w14:textId="77777777" w:rsidR="007B6C13" w:rsidRPr="00835606" w:rsidRDefault="007B6C13" w:rsidP="00257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b/>
                <w:sz w:val="24"/>
                <w:szCs w:val="24"/>
              </w:rPr>
              <w:t>Graduate Standards</w:t>
            </w:r>
          </w:p>
        </w:tc>
        <w:tc>
          <w:tcPr>
            <w:tcW w:w="3447" w:type="dxa"/>
            <w:vAlign w:val="bottom"/>
          </w:tcPr>
          <w:p w14:paraId="2CD1EB5A" w14:textId="77777777" w:rsidR="007B6C13" w:rsidRPr="00835606" w:rsidRDefault="007B6C13" w:rsidP="00257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3E9B76" w14:textId="77777777" w:rsidR="007B6C13" w:rsidRPr="00835606" w:rsidRDefault="007B6C13" w:rsidP="00257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b/>
                <w:sz w:val="24"/>
                <w:szCs w:val="24"/>
              </w:rPr>
              <w:t>Course # / Title / Credit Hours</w:t>
            </w:r>
          </w:p>
        </w:tc>
        <w:tc>
          <w:tcPr>
            <w:tcW w:w="3447" w:type="dxa"/>
            <w:vAlign w:val="bottom"/>
          </w:tcPr>
          <w:p w14:paraId="58DEC772" w14:textId="77777777" w:rsidR="007B6C13" w:rsidRPr="00835606" w:rsidRDefault="007B6C13" w:rsidP="00257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96487D" w14:textId="77777777" w:rsidR="007B6C13" w:rsidRPr="00835606" w:rsidRDefault="007B6C13" w:rsidP="00257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b/>
                <w:sz w:val="24"/>
                <w:szCs w:val="24"/>
              </w:rPr>
              <w:t>Applicable Course Outcomes</w:t>
            </w:r>
          </w:p>
        </w:tc>
        <w:tc>
          <w:tcPr>
            <w:tcW w:w="3447" w:type="dxa"/>
            <w:vAlign w:val="bottom"/>
          </w:tcPr>
          <w:p w14:paraId="2167C8B7" w14:textId="77777777" w:rsidR="007B6C13" w:rsidRPr="00835606" w:rsidRDefault="007B6C13" w:rsidP="00257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8BDE23" w14:textId="2FCFB3F4" w:rsidR="007B6C13" w:rsidRPr="00835606" w:rsidRDefault="00C0143D" w:rsidP="00257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Applicable Sub-competency in the </w:t>
            </w:r>
            <w:r w:rsidRPr="00835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AACN </w:t>
            </w:r>
            <w:r w:rsidRPr="00C014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Essentials: Core Competencies for Professional Nursing Education</w:t>
            </w:r>
          </w:p>
        </w:tc>
      </w:tr>
      <w:tr w:rsidR="007B6C13" w:rsidRPr="00835606" w14:paraId="431BE3AD" w14:textId="77777777" w:rsidTr="00257AB2">
        <w:tc>
          <w:tcPr>
            <w:tcW w:w="3447" w:type="dxa"/>
          </w:tcPr>
          <w:p w14:paraId="7D69DCDF" w14:textId="77777777" w:rsidR="007B6C13" w:rsidRPr="00835606" w:rsidRDefault="007B6C13" w:rsidP="00257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B4768" w14:textId="77777777" w:rsidR="007B6C13" w:rsidRPr="00835606" w:rsidRDefault="007B6C13" w:rsidP="00257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D.23. Use science-based theories and concepts to analyze new practice approaches. </w:t>
            </w:r>
          </w:p>
          <w:p w14:paraId="1FFF3D05" w14:textId="77777777" w:rsidR="007B6C13" w:rsidRPr="00835606" w:rsidRDefault="007B6C13" w:rsidP="00257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4B34C" w14:textId="77777777" w:rsidR="007B6C13" w:rsidRPr="00835606" w:rsidRDefault="007B6C13" w:rsidP="00257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14:paraId="03EF3338" w14:textId="77777777" w:rsidR="007B6C13" w:rsidRPr="00835606" w:rsidRDefault="007B6C13" w:rsidP="00257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C9F33" w14:textId="77777777" w:rsidR="007B6C13" w:rsidRPr="00835606" w:rsidRDefault="007B6C13" w:rsidP="00257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ANES123 Advanced Physiology &amp; Pathophysiology, 3 cr.</w:t>
            </w:r>
          </w:p>
        </w:tc>
        <w:tc>
          <w:tcPr>
            <w:tcW w:w="3447" w:type="dxa"/>
          </w:tcPr>
          <w:p w14:paraId="4FC40F50" w14:textId="77777777" w:rsidR="007B6C13" w:rsidRPr="00835606" w:rsidRDefault="007B6C13" w:rsidP="00257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C5B36" w14:textId="5C26AC8B" w:rsidR="007B6C13" w:rsidRDefault="007B6C13" w:rsidP="00257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At the conclusion of this course, learners will demonstrate:</w:t>
            </w:r>
          </w:p>
          <w:p w14:paraId="52B6484E" w14:textId="77777777" w:rsidR="00C0143D" w:rsidRPr="00835606" w:rsidRDefault="00C0143D" w:rsidP="00257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3F6B7" w14:textId="7D6F6D48" w:rsidR="007B6C13" w:rsidRDefault="007B6C13" w:rsidP="00257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1. Ability to discuss the internal and external factors that affect specific physiological states along the health &amp; illness continuum.</w:t>
            </w:r>
          </w:p>
          <w:p w14:paraId="36C05D97" w14:textId="77777777" w:rsidR="00C0143D" w:rsidRPr="00835606" w:rsidRDefault="00C0143D" w:rsidP="00257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CAAFC" w14:textId="77777777" w:rsidR="007B6C13" w:rsidRPr="00835606" w:rsidRDefault="007B6C13" w:rsidP="00257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2. Knowledge of the epidemiology, etiology, pathophysiology, and clinical and laboratory manifestations of specific disease processes.</w:t>
            </w:r>
          </w:p>
          <w:p w14:paraId="4FD829CB" w14:textId="77777777" w:rsidR="00C0143D" w:rsidRDefault="00C0143D" w:rsidP="00257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883F4" w14:textId="68E2620B" w:rsidR="007B6C13" w:rsidRPr="00835606" w:rsidRDefault="007B6C13" w:rsidP="00257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3. Application of diagnostic reasoning in assessing and evaluating clients with specific pathophysiologic alterations.</w:t>
            </w:r>
          </w:p>
        </w:tc>
        <w:tc>
          <w:tcPr>
            <w:tcW w:w="3447" w:type="dxa"/>
          </w:tcPr>
          <w:p w14:paraId="371AEB87" w14:textId="77777777" w:rsidR="007B6C13" w:rsidRPr="00835606" w:rsidRDefault="007B6C13" w:rsidP="00257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2.2h Design evidence-based, person-centered engagement materials.</w:t>
            </w:r>
          </w:p>
          <w:p w14:paraId="1ECA6340" w14:textId="77777777" w:rsidR="007B6C13" w:rsidRPr="00835606" w:rsidRDefault="007B6C13" w:rsidP="00257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E537C" w14:textId="77777777" w:rsidR="007B6C13" w:rsidRPr="00835606" w:rsidRDefault="007B6C13" w:rsidP="00257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2.5j Develop evidence-based interventions to improve outcomes and safety.</w:t>
            </w:r>
          </w:p>
          <w:p w14:paraId="38E58F98" w14:textId="77777777" w:rsidR="007B6C13" w:rsidRPr="00835606" w:rsidRDefault="007B6C13" w:rsidP="00257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28200" w14:textId="77777777" w:rsidR="007B6C13" w:rsidRPr="00835606" w:rsidRDefault="007B6C13" w:rsidP="00257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2.7f Synthesize outcome data to inform evidence-based practice, guidelines, and policies.</w:t>
            </w:r>
          </w:p>
          <w:p w14:paraId="1602144B" w14:textId="77777777" w:rsidR="007B6C13" w:rsidRPr="00835606" w:rsidRDefault="007B6C13" w:rsidP="00257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D13000" w14:textId="77777777" w:rsidR="007B6C13" w:rsidRPr="00835606" w:rsidRDefault="007B6C13" w:rsidP="00257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3.6i Coordinate the implementation of evidence-based infection control measures and proper use of personal protective equipment.</w:t>
            </w:r>
          </w:p>
          <w:p w14:paraId="3C2B5707" w14:textId="77777777" w:rsidR="007B6C13" w:rsidRPr="00835606" w:rsidRDefault="007B6C13" w:rsidP="00257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67804" w14:textId="77777777" w:rsidR="007B6C13" w:rsidRPr="00835606" w:rsidRDefault="007B6C13" w:rsidP="00257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4.1h Apply and critically evaluate advanced knowledge in a defined area of nursing practice.</w:t>
            </w:r>
          </w:p>
          <w:p w14:paraId="24270E71" w14:textId="77777777" w:rsidR="007B6C13" w:rsidRPr="00835606" w:rsidRDefault="007B6C13" w:rsidP="00257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1C87D" w14:textId="77777777" w:rsidR="007B6C13" w:rsidRPr="00835606" w:rsidRDefault="007B6C13" w:rsidP="00257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4.1j Discern appropriate applications of quality improvement, research, and evaluation methodologies.</w:t>
            </w:r>
          </w:p>
          <w:p w14:paraId="0755292C" w14:textId="77777777" w:rsidR="007B6C13" w:rsidRPr="00835606" w:rsidRDefault="007B6C13" w:rsidP="00257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3096E" w14:textId="77777777" w:rsidR="007B6C13" w:rsidRPr="00835606" w:rsidRDefault="007B6C13" w:rsidP="00257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4.2f Use diverse sources of evidence to inform practice.</w:t>
            </w:r>
          </w:p>
          <w:p w14:paraId="402E990F" w14:textId="77777777" w:rsidR="007B6C13" w:rsidRPr="00835606" w:rsidRDefault="007B6C13" w:rsidP="00257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29E54" w14:textId="77777777" w:rsidR="007B6C13" w:rsidRPr="00835606" w:rsidRDefault="007B6C13" w:rsidP="00257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4.2g Lead the translation of evidence into practice.</w:t>
            </w:r>
          </w:p>
          <w:p w14:paraId="1D70DA1A" w14:textId="77777777" w:rsidR="007B6C13" w:rsidRPr="00835606" w:rsidRDefault="007B6C13" w:rsidP="00257AB2">
            <w:pPr>
              <w:pStyle w:val="Default"/>
            </w:pPr>
          </w:p>
          <w:p w14:paraId="0D6BEC44" w14:textId="77777777" w:rsidR="007B6C13" w:rsidRPr="00835606" w:rsidRDefault="007B6C13" w:rsidP="00257AB2">
            <w:pPr>
              <w:pStyle w:val="Default"/>
            </w:pPr>
            <w:r w:rsidRPr="00835606">
              <w:t>4.2h Address opportunities for innovation and changes in practice.</w:t>
            </w:r>
          </w:p>
          <w:p w14:paraId="0053B7DC" w14:textId="77777777" w:rsidR="007B6C13" w:rsidRPr="00835606" w:rsidRDefault="007B6C13" w:rsidP="00257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C12D85" w14:textId="77777777" w:rsidR="007B6C13" w:rsidRPr="00835606" w:rsidRDefault="007B6C13" w:rsidP="00257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4.2i Collaborate in the development of new/revised policy or regulation in the light of new evidence.</w:t>
            </w:r>
          </w:p>
          <w:p w14:paraId="5BFBFC71" w14:textId="77777777" w:rsidR="007B6C13" w:rsidRPr="00835606" w:rsidRDefault="007B6C13" w:rsidP="00257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05AF5" w14:textId="77777777" w:rsidR="007B6C13" w:rsidRPr="00835606" w:rsidRDefault="007B6C13" w:rsidP="00257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4.2 j Articulate inconsistencies between practice policies and best evidence.</w:t>
            </w:r>
          </w:p>
          <w:p w14:paraId="277E5607" w14:textId="77777777" w:rsidR="007B6C13" w:rsidRPr="00835606" w:rsidRDefault="007B6C13" w:rsidP="00257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7091C" w14:textId="77777777" w:rsidR="007B6C13" w:rsidRPr="00835606" w:rsidRDefault="007B6C13" w:rsidP="00257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4.2k Evaluate outcomes and impact of new practices based on the evidence.</w:t>
            </w:r>
          </w:p>
          <w:p w14:paraId="6CE54458" w14:textId="77777777" w:rsidR="007B6C13" w:rsidRPr="00835606" w:rsidRDefault="007B6C13" w:rsidP="00257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BE79E" w14:textId="77777777" w:rsidR="007B6C13" w:rsidRPr="00835606" w:rsidRDefault="007B6C13" w:rsidP="00257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6.2g Integrate evidence-based strategies and processes to </w:t>
            </w:r>
            <w:r w:rsidRPr="00835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improve team effectiveness and outcomes.</w:t>
            </w:r>
          </w:p>
          <w:p w14:paraId="567177C8" w14:textId="77777777" w:rsidR="007B6C13" w:rsidRPr="00835606" w:rsidRDefault="007B6C13" w:rsidP="00257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0D1643" w14:textId="77777777" w:rsidR="007B6C13" w:rsidRPr="00835606" w:rsidRDefault="007B6C13" w:rsidP="00257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9.2i Identify innovative and evidence-based practices that promote person-centered care.</w:t>
            </w:r>
          </w:p>
        </w:tc>
      </w:tr>
    </w:tbl>
    <w:p w14:paraId="1FFA4DCC" w14:textId="77777777" w:rsidR="007B6C13" w:rsidRPr="00835606" w:rsidRDefault="007B6C13" w:rsidP="007B6C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9EE2B9" w14:textId="7E6BC2D0" w:rsidR="007B6C13" w:rsidRDefault="007B6C13" w:rsidP="007D1968">
      <w:pPr>
        <w:rPr>
          <w:rFonts w:ascii="Times New Roman" w:hAnsi="Times New Roman" w:cs="Times New Roman"/>
          <w:sz w:val="24"/>
          <w:szCs w:val="24"/>
        </w:rPr>
      </w:pPr>
    </w:p>
    <w:p w14:paraId="071DA29F" w14:textId="654F67F6" w:rsidR="008F10C7" w:rsidRDefault="008F10C7" w:rsidP="007D1968">
      <w:pPr>
        <w:rPr>
          <w:rFonts w:ascii="Times New Roman" w:hAnsi="Times New Roman" w:cs="Times New Roman"/>
          <w:sz w:val="24"/>
          <w:szCs w:val="24"/>
        </w:rPr>
      </w:pPr>
    </w:p>
    <w:p w14:paraId="3254408E" w14:textId="5CDD88BC" w:rsidR="008F10C7" w:rsidRDefault="008F10C7" w:rsidP="007D1968">
      <w:pPr>
        <w:rPr>
          <w:rFonts w:ascii="Times New Roman" w:hAnsi="Times New Roman" w:cs="Times New Roman"/>
          <w:sz w:val="24"/>
          <w:szCs w:val="24"/>
        </w:rPr>
      </w:pPr>
    </w:p>
    <w:p w14:paraId="39D3764E" w14:textId="3CF860AF" w:rsidR="008F10C7" w:rsidRDefault="008F10C7" w:rsidP="007D1968">
      <w:pPr>
        <w:rPr>
          <w:rFonts w:ascii="Times New Roman" w:hAnsi="Times New Roman" w:cs="Times New Roman"/>
          <w:sz w:val="24"/>
          <w:szCs w:val="24"/>
        </w:rPr>
      </w:pPr>
    </w:p>
    <w:p w14:paraId="1FA1F2E4" w14:textId="5B014EA2" w:rsidR="008F10C7" w:rsidRDefault="008F10C7" w:rsidP="007D1968">
      <w:pPr>
        <w:rPr>
          <w:rFonts w:ascii="Times New Roman" w:hAnsi="Times New Roman" w:cs="Times New Roman"/>
          <w:sz w:val="24"/>
          <w:szCs w:val="24"/>
        </w:rPr>
      </w:pPr>
    </w:p>
    <w:p w14:paraId="5C3287EC" w14:textId="26C7711A" w:rsidR="008F10C7" w:rsidRDefault="008F10C7" w:rsidP="007D1968">
      <w:pPr>
        <w:rPr>
          <w:rFonts w:ascii="Times New Roman" w:hAnsi="Times New Roman" w:cs="Times New Roman"/>
          <w:sz w:val="24"/>
          <w:szCs w:val="24"/>
        </w:rPr>
      </w:pPr>
    </w:p>
    <w:p w14:paraId="4C4AB4FB" w14:textId="77777777" w:rsidR="008F10C7" w:rsidRPr="00835606" w:rsidRDefault="008F10C7" w:rsidP="007D196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13765" w:type="dxa"/>
        <w:tblLayout w:type="fixed"/>
        <w:tblLook w:val="04A0" w:firstRow="1" w:lastRow="0" w:firstColumn="1" w:lastColumn="0" w:noHBand="0" w:noVBand="1"/>
      </w:tblPr>
      <w:tblGrid>
        <w:gridCol w:w="3318"/>
        <w:gridCol w:w="2624"/>
        <w:gridCol w:w="3503"/>
        <w:gridCol w:w="2790"/>
        <w:gridCol w:w="1530"/>
      </w:tblGrid>
      <w:tr w:rsidR="00580F4B" w:rsidRPr="00835606" w14:paraId="6618A41F" w14:textId="77777777" w:rsidTr="00447E75">
        <w:trPr>
          <w:tblHeader/>
        </w:trPr>
        <w:tc>
          <w:tcPr>
            <w:tcW w:w="3318" w:type="dxa"/>
            <w:vAlign w:val="bottom"/>
          </w:tcPr>
          <w:p w14:paraId="230B8AE4" w14:textId="77777777" w:rsidR="00EE1122" w:rsidRPr="00835606" w:rsidRDefault="00EE1122" w:rsidP="00447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DC05A1" w14:textId="43FCACB7" w:rsidR="00EE1122" w:rsidRPr="00835606" w:rsidRDefault="00EE1122" w:rsidP="00447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b/>
                <w:sz w:val="24"/>
                <w:szCs w:val="24"/>
              </w:rPr>
              <w:t>Curriculum Standards</w:t>
            </w:r>
          </w:p>
          <w:p w14:paraId="6FD098D3" w14:textId="414421BC" w:rsidR="00EE1122" w:rsidRPr="00835606" w:rsidRDefault="00EE1122" w:rsidP="00447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b/>
                <w:sz w:val="24"/>
                <w:szCs w:val="24"/>
              </w:rPr>
              <w:t>(Standard E.2)</w:t>
            </w:r>
          </w:p>
          <w:p w14:paraId="3083BE5B" w14:textId="77777777" w:rsidR="00EE1122" w:rsidRPr="00835606" w:rsidRDefault="00EE1122" w:rsidP="00447E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92A6B85" w14:textId="77777777" w:rsidR="00EE1122" w:rsidRPr="00835606" w:rsidRDefault="00EE1122" w:rsidP="00447E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7B6BAB93" w14:textId="77777777" w:rsidR="00EE1122" w:rsidRPr="00835606" w:rsidRDefault="00EE1122" w:rsidP="00447E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CA21392" w14:textId="76B466DB" w:rsidR="00EE1122" w:rsidRPr="00835606" w:rsidRDefault="00EE1122" w:rsidP="00447E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The curriculum is designed to focus on the full scope of nurse anesthesia practice including:</w:t>
            </w:r>
          </w:p>
        </w:tc>
        <w:tc>
          <w:tcPr>
            <w:tcW w:w="2624" w:type="dxa"/>
            <w:vAlign w:val="bottom"/>
          </w:tcPr>
          <w:p w14:paraId="20D5BAE8" w14:textId="77777777" w:rsidR="00EE1122" w:rsidRPr="00835606" w:rsidRDefault="00EE1122" w:rsidP="00447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701B4A" w14:textId="77777777" w:rsidR="00EE1122" w:rsidRPr="00835606" w:rsidRDefault="00EE1122" w:rsidP="00447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b/>
                <w:sz w:val="24"/>
                <w:szCs w:val="24"/>
              </w:rPr>
              <w:t>Course # / Title / Credit Hours</w:t>
            </w:r>
          </w:p>
          <w:p w14:paraId="61D3CAE2" w14:textId="77777777" w:rsidR="00EE1122" w:rsidRPr="00835606" w:rsidRDefault="00EE1122" w:rsidP="00447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1B3A9D" w14:textId="77777777" w:rsidR="00EE1122" w:rsidRPr="00835606" w:rsidRDefault="00EE1122" w:rsidP="00447E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(mark with * if course meets COA definition of distance education course;</w:t>
            </w:r>
          </w:p>
          <w:p w14:paraId="50A44BD6" w14:textId="77777777" w:rsidR="00EE1122" w:rsidRPr="00835606" w:rsidRDefault="00EE1122" w:rsidP="00447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example:  *ANES123)</w:t>
            </w:r>
          </w:p>
          <w:p w14:paraId="49FE306D" w14:textId="77777777" w:rsidR="00EE1122" w:rsidRPr="00835606" w:rsidRDefault="00EE1122" w:rsidP="00447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3" w:type="dxa"/>
            <w:vAlign w:val="bottom"/>
          </w:tcPr>
          <w:p w14:paraId="37949DB7" w14:textId="77777777" w:rsidR="00EE1122" w:rsidRPr="00835606" w:rsidRDefault="00EE1122" w:rsidP="00447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734055" w14:textId="1330C657" w:rsidR="00EE1122" w:rsidRPr="00835606" w:rsidRDefault="00EE1122" w:rsidP="00447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b/>
                <w:sz w:val="24"/>
                <w:szCs w:val="24"/>
              </w:rPr>
              <w:t>Applicable Course Outcomes</w:t>
            </w:r>
          </w:p>
        </w:tc>
        <w:tc>
          <w:tcPr>
            <w:tcW w:w="2790" w:type="dxa"/>
            <w:vAlign w:val="bottom"/>
          </w:tcPr>
          <w:p w14:paraId="4882B8DC" w14:textId="77777777" w:rsidR="00EE1122" w:rsidRPr="00835606" w:rsidRDefault="00EE1122" w:rsidP="00447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F991CC" w14:textId="5135C0A9" w:rsidR="00A46278" w:rsidRPr="00835606" w:rsidRDefault="00EE1122" w:rsidP="00447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b/>
                <w:sz w:val="24"/>
                <w:szCs w:val="24"/>
              </w:rPr>
              <w:t>Contact Hours</w:t>
            </w:r>
            <w:r w:rsidR="00A46278" w:rsidRPr="00835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for Content Requirements</w:t>
            </w:r>
          </w:p>
          <w:p w14:paraId="6F5D7E7D" w14:textId="475B442F" w:rsidR="00EE1122" w:rsidRPr="00835606" w:rsidRDefault="00EE1122" w:rsidP="00447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86714C" w:rsidRPr="00835606">
              <w:rPr>
                <w:rFonts w:ascii="Times New Roman" w:hAnsi="Times New Roman" w:cs="Times New Roman"/>
                <w:b/>
                <w:sz w:val="24"/>
                <w:szCs w:val="24"/>
              </w:rPr>
              <w:t>if applicable</w:t>
            </w:r>
            <w:r w:rsidRPr="0083560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30" w:type="dxa"/>
            <w:vAlign w:val="bottom"/>
          </w:tcPr>
          <w:p w14:paraId="59FAB227" w14:textId="77777777" w:rsidR="00EE1122" w:rsidRPr="00835606" w:rsidRDefault="00EE1122" w:rsidP="00447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77E853" w14:textId="5213614E" w:rsidR="00EE1122" w:rsidRPr="00835606" w:rsidRDefault="00C0143D" w:rsidP="00447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Applicable Sub-competency in the </w:t>
            </w:r>
            <w:r w:rsidRPr="00835606">
              <w:rPr>
                <w:rFonts w:ascii="Times New Roman" w:hAnsi="Times New Roman" w:cs="Times New Roman"/>
                <w:b/>
                <w:sz w:val="24"/>
                <w:szCs w:val="24"/>
              </w:rPr>
              <w:t>AAC</w:t>
            </w:r>
            <w:r w:rsidRPr="00C01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r w:rsidRPr="00C014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Essentials: Core Competencies for Professional Nursing Education</w:t>
            </w:r>
          </w:p>
        </w:tc>
      </w:tr>
      <w:tr w:rsidR="00580F4B" w:rsidRPr="00835606" w14:paraId="4534ACB4" w14:textId="77777777" w:rsidTr="00447E75">
        <w:tc>
          <w:tcPr>
            <w:tcW w:w="3318" w:type="dxa"/>
          </w:tcPr>
          <w:p w14:paraId="10D261F7" w14:textId="2631765D" w:rsidR="00694CAF" w:rsidRPr="00447E75" w:rsidRDefault="00694CAF" w:rsidP="00447E75">
            <w:pPr>
              <w:pStyle w:val="ListParagraph"/>
              <w:numPr>
                <w:ilvl w:val="0"/>
                <w:numId w:val="20"/>
              </w:numPr>
              <w:ind w:left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E75">
              <w:rPr>
                <w:rFonts w:ascii="Times New Roman" w:hAnsi="Times New Roman" w:cs="Times New Roman"/>
                <w:b/>
                <w:sz w:val="24"/>
                <w:szCs w:val="24"/>
              </w:rPr>
              <w:t>E.2.1 – Courses</w:t>
            </w:r>
          </w:p>
          <w:p w14:paraId="0C01D253" w14:textId="33DC8F06" w:rsidR="00694CAF" w:rsidRPr="00447E75" w:rsidRDefault="00694CAF" w:rsidP="00447E75">
            <w:pPr>
              <w:pStyle w:val="ListParagraph"/>
              <w:numPr>
                <w:ilvl w:val="0"/>
                <w:numId w:val="20"/>
              </w:numPr>
              <w:spacing w:after="120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447E75">
              <w:rPr>
                <w:rFonts w:ascii="Times New Roman" w:hAnsi="Times New Roman" w:cs="Times New Roman"/>
                <w:sz w:val="24"/>
                <w:szCs w:val="24"/>
              </w:rPr>
              <w:t>Advanced Physiology/Pathophysiology</w:t>
            </w:r>
          </w:p>
          <w:p w14:paraId="1DADBFAD" w14:textId="77777777" w:rsidR="00694CAF" w:rsidRPr="00447E75" w:rsidRDefault="00694CAF" w:rsidP="00447E75">
            <w:pPr>
              <w:spacing w:after="120"/>
              <w:ind w:left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5AD84F" w14:textId="77777777" w:rsidR="00694CAF" w:rsidRPr="00447E75" w:rsidRDefault="00694CAF" w:rsidP="00447E75">
            <w:pPr>
              <w:spacing w:after="120"/>
              <w:ind w:left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7B6509" w14:textId="77777777" w:rsidR="00694CAF" w:rsidRPr="00447E75" w:rsidRDefault="00694CAF" w:rsidP="00447E75">
            <w:pPr>
              <w:spacing w:after="120"/>
              <w:ind w:left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060878" w14:textId="77777777" w:rsidR="00694CAF" w:rsidRPr="00447E75" w:rsidRDefault="00694CAF" w:rsidP="00447E75">
            <w:pPr>
              <w:spacing w:after="120"/>
              <w:ind w:left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3AD8EA" w14:textId="6B1C1CF1" w:rsidR="007B6C13" w:rsidRPr="00447E75" w:rsidRDefault="007B6C13" w:rsidP="00447E75">
            <w:pPr>
              <w:spacing w:after="120"/>
              <w:ind w:left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8F31A1" w14:textId="7799D056" w:rsidR="00447E75" w:rsidRPr="00447E75" w:rsidRDefault="00447E75" w:rsidP="00447E75">
            <w:pPr>
              <w:spacing w:after="120"/>
              <w:ind w:left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DA5F23" w14:textId="77777777" w:rsidR="00447E75" w:rsidRPr="00447E75" w:rsidRDefault="00447E75" w:rsidP="00447E75">
            <w:pPr>
              <w:spacing w:after="120"/>
              <w:ind w:left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59762E" w14:textId="77777777" w:rsidR="003E3A26" w:rsidRPr="00447E75" w:rsidRDefault="003E3A26" w:rsidP="00447E75">
            <w:pPr>
              <w:spacing w:after="120"/>
              <w:ind w:left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A297A2" w14:textId="7DAB22F0" w:rsidR="00694CAF" w:rsidRPr="00447E75" w:rsidRDefault="00694CAF" w:rsidP="00447E75">
            <w:pPr>
              <w:pStyle w:val="ListParagraph"/>
              <w:numPr>
                <w:ilvl w:val="0"/>
                <w:numId w:val="20"/>
              </w:numPr>
              <w:spacing w:after="120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447E75">
              <w:rPr>
                <w:rFonts w:ascii="Times New Roman" w:hAnsi="Times New Roman" w:cs="Times New Roman"/>
                <w:sz w:val="24"/>
                <w:szCs w:val="24"/>
              </w:rPr>
              <w:t xml:space="preserve">Advanced Pharmacology </w:t>
            </w:r>
          </w:p>
          <w:p w14:paraId="29685896" w14:textId="62468CBE" w:rsidR="00694CAF" w:rsidRPr="00447E75" w:rsidRDefault="00694CAF" w:rsidP="00447E75">
            <w:pPr>
              <w:spacing w:after="120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24F62" w14:textId="52FC2DD4" w:rsidR="00694CAF" w:rsidRPr="00447E75" w:rsidRDefault="00694CAF" w:rsidP="00447E75">
            <w:pPr>
              <w:spacing w:after="120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705F1" w14:textId="1DD853A0" w:rsidR="00694CAF" w:rsidRPr="00447E75" w:rsidRDefault="00694CAF" w:rsidP="00447E75">
            <w:pPr>
              <w:spacing w:after="120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82A108" w14:textId="41EA0063" w:rsidR="00447E75" w:rsidRPr="00447E75" w:rsidRDefault="00447E75" w:rsidP="00447E75">
            <w:pPr>
              <w:spacing w:after="120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ED516" w14:textId="77777777" w:rsidR="00694CAF" w:rsidRPr="00447E75" w:rsidRDefault="00694CAF" w:rsidP="00447E75">
            <w:pPr>
              <w:pStyle w:val="ListParagraph"/>
              <w:spacing w:after="120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F1882" w14:textId="4D12DA00" w:rsidR="00694CAF" w:rsidRPr="00447E75" w:rsidRDefault="00694CAF" w:rsidP="00447E75">
            <w:pPr>
              <w:pStyle w:val="ListParagraph"/>
              <w:numPr>
                <w:ilvl w:val="0"/>
                <w:numId w:val="20"/>
              </w:numPr>
              <w:spacing w:after="120"/>
              <w:ind w:left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E75">
              <w:rPr>
                <w:rFonts w:ascii="Times New Roman" w:hAnsi="Times New Roman" w:cs="Times New Roman"/>
                <w:sz w:val="24"/>
                <w:szCs w:val="24"/>
              </w:rPr>
              <w:t>Advanced Health Assessment</w:t>
            </w:r>
          </w:p>
        </w:tc>
        <w:tc>
          <w:tcPr>
            <w:tcW w:w="2624" w:type="dxa"/>
          </w:tcPr>
          <w:p w14:paraId="7FBEB9CA" w14:textId="0635A798" w:rsidR="00694CAF" w:rsidRPr="00447E75" w:rsidRDefault="00694CAF" w:rsidP="00447E75">
            <w:pPr>
              <w:pStyle w:val="ListParagraph"/>
              <w:numPr>
                <w:ilvl w:val="0"/>
                <w:numId w:val="20"/>
              </w:numPr>
              <w:ind w:left="341"/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</w:rPr>
            </w:pPr>
            <w:r w:rsidRPr="00447E75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</w:rPr>
              <w:lastRenderedPageBreak/>
              <w:t>ANE 8603</w:t>
            </w:r>
            <w:r w:rsidR="00580F4B" w:rsidRPr="00447E75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</w:rPr>
              <w:t xml:space="preserve"> </w:t>
            </w:r>
            <w:r w:rsidRPr="00447E75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</w:rPr>
              <w:t>Advanced Anatomy, Physiology and Pathophysiology 1/6 credit hours</w:t>
            </w:r>
          </w:p>
          <w:p w14:paraId="0C8CFD93" w14:textId="77777777" w:rsidR="00694CAF" w:rsidRPr="00447E75" w:rsidRDefault="00694CAF" w:rsidP="00447E75">
            <w:pPr>
              <w:ind w:left="341"/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</w:rPr>
            </w:pPr>
          </w:p>
          <w:p w14:paraId="4C87438C" w14:textId="64F3A72E" w:rsidR="00694CAF" w:rsidRPr="00447E75" w:rsidRDefault="00694CAF" w:rsidP="00447E75">
            <w:pPr>
              <w:pStyle w:val="ListParagraph"/>
              <w:numPr>
                <w:ilvl w:val="0"/>
                <w:numId w:val="20"/>
              </w:numPr>
              <w:ind w:left="341"/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</w:rPr>
            </w:pPr>
            <w:r w:rsidRPr="00447E75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</w:rPr>
              <w:t>ANE 8404</w:t>
            </w:r>
            <w:r w:rsidR="00580F4B" w:rsidRPr="00447E75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</w:rPr>
              <w:t xml:space="preserve"> </w:t>
            </w:r>
            <w:r w:rsidRPr="00447E75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</w:rPr>
              <w:t>Advanced Anatomy, Physiology and Pathophysiology 2/4 credit hours</w:t>
            </w:r>
          </w:p>
          <w:p w14:paraId="7C373968" w14:textId="1E17AB17" w:rsidR="00694CAF" w:rsidRPr="00447E75" w:rsidRDefault="00694CAF" w:rsidP="00447E75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</w:rPr>
            </w:pPr>
          </w:p>
          <w:p w14:paraId="0D0B45CF" w14:textId="0481CF60" w:rsidR="003E3A26" w:rsidRPr="00447E75" w:rsidRDefault="003E3A26" w:rsidP="00447E75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</w:rPr>
            </w:pPr>
          </w:p>
          <w:p w14:paraId="02FD39B2" w14:textId="77777777" w:rsidR="003E3A26" w:rsidRPr="00447E75" w:rsidRDefault="003E3A26" w:rsidP="00447E75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</w:rPr>
            </w:pPr>
          </w:p>
          <w:p w14:paraId="23D749AC" w14:textId="77EEFBF3" w:rsidR="00694CAF" w:rsidRPr="00447E75" w:rsidRDefault="00694CAF" w:rsidP="00447E75">
            <w:pPr>
              <w:pStyle w:val="ListParagraph"/>
              <w:numPr>
                <w:ilvl w:val="0"/>
                <w:numId w:val="20"/>
              </w:numPr>
              <w:ind w:left="341"/>
              <w:rPr>
                <w:rStyle w:val="eop"/>
                <w:rFonts w:ascii="Times New Roman" w:hAnsi="Times New Roman" w:cs="Times New Roman"/>
                <w:sz w:val="24"/>
                <w:szCs w:val="24"/>
                <w:shd w:val="clear" w:color="auto" w:fill="FAF9F8"/>
              </w:rPr>
            </w:pPr>
            <w:r w:rsidRPr="00447E75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ANE 8423</w:t>
            </w:r>
            <w:r w:rsidR="00580F4B" w:rsidRPr="00447E75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47E75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Advanced Pharmacology</w:t>
            </w:r>
            <w:r w:rsidR="00A160AF" w:rsidRPr="00447E75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/4 credit hours</w:t>
            </w:r>
          </w:p>
          <w:p w14:paraId="4410F3D7" w14:textId="59676814" w:rsidR="00694CAF" w:rsidRPr="00447E75" w:rsidRDefault="00694CAF" w:rsidP="00447E75">
            <w:pPr>
              <w:ind w:left="341"/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</w:rPr>
            </w:pPr>
          </w:p>
          <w:p w14:paraId="6F10B376" w14:textId="77777777" w:rsidR="00694CAF" w:rsidRPr="00447E75" w:rsidRDefault="00694CAF" w:rsidP="00447E75">
            <w:pPr>
              <w:ind w:left="341"/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</w:rPr>
            </w:pPr>
          </w:p>
          <w:p w14:paraId="527F13A3" w14:textId="77451E1C" w:rsidR="003E3A26" w:rsidRPr="00447E75" w:rsidRDefault="003E3A26" w:rsidP="00447E75">
            <w:pPr>
              <w:ind w:left="341"/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</w:rPr>
            </w:pPr>
          </w:p>
          <w:p w14:paraId="2DC99806" w14:textId="77777777" w:rsidR="00447E75" w:rsidRPr="00447E75" w:rsidRDefault="00447E75" w:rsidP="00447E75">
            <w:pPr>
              <w:ind w:left="341"/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</w:rPr>
            </w:pPr>
          </w:p>
          <w:p w14:paraId="262490A3" w14:textId="77777777" w:rsidR="00694CAF" w:rsidRPr="00447E75" w:rsidRDefault="00694CAF" w:rsidP="00447E75">
            <w:pPr>
              <w:ind w:left="341"/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</w:rPr>
            </w:pPr>
          </w:p>
          <w:p w14:paraId="6DAC1335" w14:textId="661F5832" w:rsidR="00694CAF" w:rsidRPr="00447E75" w:rsidRDefault="00694CAF" w:rsidP="00447E75">
            <w:pPr>
              <w:pStyle w:val="ListParagraph"/>
              <w:numPr>
                <w:ilvl w:val="0"/>
                <w:numId w:val="20"/>
              </w:numPr>
              <w:ind w:left="341"/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</w:rPr>
            </w:pPr>
            <w:r w:rsidRPr="00447E75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ANE 8331 Advanced Health and Physical Assessment/3 credit hours</w:t>
            </w:r>
          </w:p>
        </w:tc>
        <w:tc>
          <w:tcPr>
            <w:tcW w:w="3503" w:type="dxa"/>
          </w:tcPr>
          <w:p w14:paraId="7D69CC3D" w14:textId="13AF701F" w:rsidR="00694CAF" w:rsidRPr="00447E75" w:rsidRDefault="00F90DA1" w:rsidP="0044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See below for the applicable course outcomes for the courses described in E.2.1</w:t>
            </w:r>
          </w:p>
        </w:tc>
        <w:tc>
          <w:tcPr>
            <w:tcW w:w="2790" w:type="dxa"/>
          </w:tcPr>
          <w:p w14:paraId="1B762193" w14:textId="44814056" w:rsidR="00694CAF" w:rsidRPr="00447E75" w:rsidRDefault="00694CAF" w:rsidP="00447E75">
            <w:pPr>
              <w:pStyle w:val="ListParagraph"/>
              <w:numPr>
                <w:ilvl w:val="0"/>
                <w:numId w:val="20"/>
              </w:numPr>
              <w:ind w:left="341"/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</w:rPr>
            </w:pPr>
            <w:r w:rsidRPr="00447E75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</w:rPr>
              <w:t>ANE 8603</w:t>
            </w:r>
            <w:r w:rsidR="00580F4B" w:rsidRPr="00447E75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</w:rPr>
              <w:t xml:space="preserve"> </w:t>
            </w:r>
            <w:r w:rsidRPr="00447E75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</w:rPr>
              <w:t xml:space="preserve">Advanced Anatomy, Physiology and Pathophysiology </w:t>
            </w:r>
            <w:r w:rsidR="00580F4B" w:rsidRPr="00447E75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</w:rPr>
              <w:t xml:space="preserve">90 contact </w:t>
            </w:r>
            <w:r w:rsidRPr="00447E75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</w:rPr>
              <w:t>hours</w:t>
            </w:r>
          </w:p>
          <w:p w14:paraId="1DF2C4D8" w14:textId="77777777" w:rsidR="00694CAF" w:rsidRPr="00447E75" w:rsidRDefault="00694CAF" w:rsidP="00447E75">
            <w:pPr>
              <w:ind w:left="341"/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</w:rPr>
            </w:pPr>
          </w:p>
          <w:p w14:paraId="05764E0A" w14:textId="5C94FFF6" w:rsidR="00694CAF" w:rsidRPr="00447E75" w:rsidRDefault="00694CAF" w:rsidP="00447E75">
            <w:pPr>
              <w:pStyle w:val="ListParagraph"/>
              <w:numPr>
                <w:ilvl w:val="0"/>
                <w:numId w:val="20"/>
              </w:numPr>
              <w:ind w:left="341"/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</w:rPr>
            </w:pPr>
            <w:r w:rsidRPr="00447E75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</w:rPr>
              <w:t>ANE 8404</w:t>
            </w:r>
            <w:r w:rsidR="00580F4B" w:rsidRPr="00447E75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</w:rPr>
              <w:t xml:space="preserve"> </w:t>
            </w:r>
            <w:r w:rsidRPr="00447E75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</w:rPr>
              <w:t>Advanced Anatomy, Physiology and Pathophysiology 2</w:t>
            </w:r>
            <w:r w:rsidR="00580F4B" w:rsidRPr="00447E75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</w:rPr>
              <w:t xml:space="preserve"> </w:t>
            </w:r>
            <w:r w:rsidR="00580F4B" w:rsidRPr="00447E75">
              <w:rPr>
                <w:rFonts w:ascii="Times New Roman" w:hAnsi="Times New Roman" w:cs="Times New Roman"/>
                <w:sz w:val="24"/>
                <w:szCs w:val="24"/>
              </w:rPr>
              <w:t xml:space="preserve">60 contact </w:t>
            </w:r>
            <w:r w:rsidRPr="00447E75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</w:rPr>
              <w:t>hours</w:t>
            </w:r>
          </w:p>
          <w:p w14:paraId="269C989F" w14:textId="77777777" w:rsidR="00694CAF" w:rsidRPr="00447E75" w:rsidRDefault="00694CAF" w:rsidP="00447E75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</w:rPr>
            </w:pPr>
          </w:p>
          <w:p w14:paraId="46DF8B20" w14:textId="23EB2D29" w:rsidR="00580F4B" w:rsidRPr="00447E75" w:rsidRDefault="00694CAF" w:rsidP="00447E75">
            <w:pPr>
              <w:pStyle w:val="ListParagraph"/>
              <w:numPr>
                <w:ilvl w:val="0"/>
                <w:numId w:val="20"/>
              </w:numPr>
              <w:ind w:left="341"/>
              <w:rPr>
                <w:rStyle w:val="eop"/>
                <w:rFonts w:ascii="Times New Roman" w:hAnsi="Times New Roman" w:cs="Times New Roman"/>
                <w:sz w:val="24"/>
                <w:szCs w:val="24"/>
                <w:shd w:val="clear" w:color="auto" w:fill="FAF9F8"/>
              </w:rPr>
            </w:pPr>
            <w:r w:rsidRPr="00447E75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ANE 8423</w:t>
            </w:r>
            <w:r w:rsidR="00580F4B" w:rsidRPr="00447E75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47E75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Advanced Pharmacology - Course Syllabus</w:t>
            </w:r>
            <w:r w:rsidRPr="00447E75">
              <w:rPr>
                <w:rStyle w:val="normaltextrun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447E75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Fall 2020</w:t>
            </w:r>
            <w:r w:rsidRPr="00447E75">
              <w:rPr>
                <w:rStyle w:val="eop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="00580F4B" w:rsidRPr="00447E75">
              <w:rPr>
                <w:rStyle w:val="eop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60 contact hours</w:t>
            </w:r>
          </w:p>
          <w:p w14:paraId="3AC97F3A" w14:textId="77777777" w:rsidR="00694CAF" w:rsidRPr="00447E75" w:rsidRDefault="00694CAF" w:rsidP="00447E75">
            <w:pPr>
              <w:ind w:left="341"/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</w:rPr>
            </w:pPr>
          </w:p>
          <w:p w14:paraId="5F22A31E" w14:textId="77777777" w:rsidR="00694CAF" w:rsidRPr="00447E75" w:rsidRDefault="00694CAF" w:rsidP="00447E75">
            <w:pPr>
              <w:ind w:left="341"/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</w:rPr>
            </w:pPr>
          </w:p>
          <w:p w14:paraId="5ECD4741" w14:textId="7D878A51" w:rsidR="00694CAF" w:rsidRPr="00447E75" w:rsidRDefault="00694CAF" w:rsidP="00447E75">
            <w:pPr>
              <w:pStyle w:val="ListParagraph"/>
              <w:numPr>
                <w:ilvl w:val="0"/>
                <w:numId w:val="20"/>
              </w:numPr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E75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ANE 8331 Advanced Health and Physical Assessmen</w:t>
            </w:r>
            <w:r w:rsidR="00580F4B" w:rsidRPr="00447E75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t 45 contact </w:t>
            </w:r>
            <w:r w:rsidRPr="00447E75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hours</w:t>
            </w:r>
          </w:p>
        </w:tc>
        <w:tc>
          <w:tcPr>
            <w:tcW w:w="1530" w:type="dxa"/>
          </w:tcPr>
          <w:p w14:paraId="043375A3" w14:textId="0686D06C" w:rsidR="00694CAF" w:rsidRPr="00F90DA1" w:rsidRDefault="00F90DA1" w:rsidP="0044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1.2f Synthesize knowledge from nursing and other disciplines to inform education, practice, and research.</w:t>
            </w:r>
          </w:p>
        </w:tc>
      </w:tr>
      <w:tr w:rsidR="00580F4B" w:rsidRPr="00835606" w14:paraId="5D83AF63" w14:textId="77777777" w:rsidTr="00447E75">
        <w:tc>
          <w:tcPr>
            <w:tcW w:w="3318" w:type="dxa"/>
          </w:tcPr>
          <w:p w14:paraId="333FFAAE" w14:textId="77777777" w:rsidR="00694CAF" w:rsidRPr="00835606" w:rsidRDefault="00694CAF" w:rsidP="00447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b/>
                <w:sz w:val="24"/>
                <w:szCs w:val="24"/>
              </w:rPr>
              <w:t>E.2.2 – Content</w:t>
            </w:r>
          </w:p>
          <w:p w14:paraId="1EC61890" w14:textId="0E6C97E2" w:rsidR="00694CAF" w:rsidRPr="00835606" w:rsidRDefault="00694CAF" w:rsidP="00447E75">
            <w:pPr>
              <w:pStyle w:val="ListParagraph"/>
              <w:numPr>
                <w:ilvl w:val="0"/>
                <w:numId w:val="3"/>
              </w:numPr>
              <w:ind w:left="187" w:hanging="18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b/>
                <w:sz w:val="24"/>
                <w:szCs w:val="24"/>
              </w:rPr>
              <w:t>Advanced Physiology/Pathophysiology</w:t>
            </w:r>
          </w:p>
        </w:tc>
        <w:tc>
          <w:tcPr>
            <w:tcW w:w="2624" w:type="dxa"/>
          </w:tcPr>
          <w:p w14:paraId="03026012" w14:textId="18169337" w:rsidR="00694CAF" w:rsidRPr="00835606" w:rsidRDefault="00694CAF" w:rsidP="00447E7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</w:rPr>
              <w:t>ANE 8603</w:t>
            </w:r>
            <w:r w:rsidR="00580F4B" w:rsidRPr="00835606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</w:rPr>
              <w:t xml:space="preserve"> </w:t>
            </w:r>
            <w:r w:rsidRPr="00835606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</w:rPr>
              <w:t>Advanced Anatomy, Physiology and Pathophysiology 1/6 credit hours</w:t>
            </w:r>
          </w:p>
          <w:p w14:paraId="74143551" w14:textId="77777777" w:rsidR="00694CAF" w:rsidRPr="00835606" w:rsidRDefault="00694CAF" w:rsidP="00447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7F89E9" w14:textId="77777777" w:rsidR="00694CAF" w:rsidRPr="00835606" w:rsidRDefault="00694CAF" w:rsidP="00447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B3CD66" w14:textId="77777777" w:rsidR="00694CAF" w:rsidRPr="00835606" w:rsidRDefault="00694CAF" w:rsidP="00447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2EB862" w14:textId="77777777" w:rsidR="00694CAF" w:rsidRPr="00835606" w:rsidRDefault="00694CAF" w:rsidP="00447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BAE704" w14:textId="77777777" w:rsidR="00694CAF" w:rsidRPr="00835606" w:rsidRDefault="00694CAF" w:rsidP="00447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7EF093" w14:textId="77777777" w:rsidR="00694CAF" w:rsidRPr="00835606" w:rsidRDefault="00694CAF" w:rsidP="00447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9FB432" w14:textId="77777777" w:rsidR="00694CAF" w:rsidRPr="00835606" w:rsidRDefault="00694CAF" w:rsidP="00447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3198EF" w14:textId="77777777" w:rsidR="00694CAF" w:rsidRPr="00835606" w:rsidRDefault="00694CAF" w:rsidP="00447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088CB1" w14:textId="77777777" w:rsidR="00694CAF" w:rsidRPr="00835606" w:rsidRDefault="00694CAF" w:rsidP="00447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FAB911" w14:textId="77777777" w:rsidR="00694CAF" w:rsidRPr="00835606" w:rsidRDefault="00694CAF" w:rsidP="00447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D4F324" w14:textId="77777777" w:rsidR="00694CAF" w:rsidRPr="00835606" w:rsidRDefault="00694CAF" w:rsidP="00447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B24DA1" w14:textId="77777777" w:rsidR="00694CAF" w:rsidRPr="00835606" w:rsidRDefault="00694CAF" w:rsidP="00447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9E84A8" w14:textId="77777777" w:rsidR="00694CAF" w:rsidRPr="00835606" w:rsidRDefault="00694CAF" w:rsidP="00447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C39A94" w14:textId="77777777" w:rsidR="00694CAF" w:rsidRPr="00835606" w:rsidRDefault="00694CAF" w:rsidP="00447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2F8760" w14:textId="77777777" w:rsidR="00694CAF" w:rsidRPr="00835606" w:rsidRDefault="00694CAF" w:rsidP="00447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6F57F4" w14:textId="77777777" w:rsidR="00694CAF" w:rsidRPr="00835606" w:rsidRDefault="00694CAF" w:rsidP="00447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BD4525" w14:textId="77777777" w:rsidR="00694CAF" w:rsidRPr="00835606" w:rsidRDefault="00694CAF" w:rsidP="00447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008B72" w14:textId="77777777" w:rsidR="00694CAF" w:rsidRPr="00835606" w:rsidRDefault="00694CAF" w:rsidP="00447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6EA877" w14:textId="77777777" w:rsidR="00694CAF" w:rsidRPr="00835606" w:rsidRDefault="00694CAF" w:rsidP="00447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89F3B7" w14:textId="77777777" w:rsidR="00694CAF" w:rsidRPr="00835606" w:rsidRDefault="00694CAF" w:rsidP="00447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4AACA1" w14:textId="77777777" w:rsidR="00694CAF" w:rsidRPr="00835606" w:rsidRDefault="00694CAF" w:rsidP="00447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B18CA7" w14:textId="77777777" w:rsidR="00694CAF" w:rsidRPr="00835606" w:rsidRDefault="00694CAF" w:rsidP="00447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F6811A" w14:textId="77777777" w:rsidR="00694CAF" w:rsidRPr="00835606" w:rsidRDefault="00694CAF" w:rsidP="00447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971F73" w14:textId="77777777" w:rsidR="00694CAF" w:rsidRPr="00835606" w:rsidRDefault="00694CAF" w:rsidP="00447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3F0825" w14:textId="77777777" w:rsidR="00694CAF" w:rsidRPr="00835606" w:rsidRDefault="00694CAF" w:rsidP="00447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6122EC" w14:textId="77777777" w:rsidR="00694CAF" w:rsidRPr="00835606" w:rsidRDefault="00694CAF" w:rsidP="00447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22840F" w14:textId="77777777" w:rsidR="00694CAF" w:rsidRPr="00835606" w:rsidRDefault="00694CAF" w:rsidP="00447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1350CC" w14:textId="77777777" w:rsidR="00694CAF" w:rsidRPr="00835606" w:rsidRDefault="00694CAF" w:rsidP="00447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E46A7E" w14:textId="77777777" w:rsidR="00694CAF" w:rsidRPr="00835606" w:rsidRDefault="00694CAF" w:rsidP="00447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6C223E" w14:textId="77777777" w:rsidR="00694CAF" w:rsidRPr="00835606" w:rsidRDefault="00694CAF" w:rsidP="00447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25C27C" w14:textId="77777777" w:rsidR="00694CAF" w:rsidRPr="00835606" w:rsidRDefault="00694CAF" w:rsidP="00447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53E10A" w14:textId="77777777" w:rsidR="00694CAF" w:rsidRPr="00835606" w:rsidRDefault="00694CAF" w:rsidP="00447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789DA8" w14:textId="77777777" w:rsidR="00694CAF" w:rsidRPr="00835606" w:rsidRDefault="00694CAF" w:rsidP="00447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5F111B" w14:textId="77777777" w:rsidR="00694CAF" w:rsidRPr="00835606" w:rsidRDefault="00694CAF" w:rsidP="00447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7250BA" w14:textId="77777777" w:rsidR="00694CAF" w:rsidRPr="00835606" w:rsidRDefault="00694CAF" w:rsidP="00447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208A7B" w14:textId="77777777" w:rsidR="00694CAF" w:rsidRPr="00835606" w:rsidRDefault="00694CAF" w:rsidP="00447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56BD6A" w14:textId="77777777" w:rsidR="00694CAF" w:rsidRPr="00835606" w:rsidRDefault="00694CAF" w:rsidP="00447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F3039C" w14:textId="77777777" w:rsidR="00694CAF" w:rsidRPr="00835606" w:rsidRDefault="00694CAF" w:rsidP="00447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DB29E4" w14:textId="77777777" w:rsidR="00694CAF" w:rsidRPr="00835606" w:rsidRDefault="00694CAF" w:rsidP="00447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BE5E3D" w14:textId="77777777" w:rsidR="00694CAF" w:rsidRPr="00835606" w:rsidRDefault="00694CAF" w:rsidP="00447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2ED619" w14:textId="77777777" w:rsidR="00694CAF" w:rsidRPr="00835606" w:rsidRDefault="00694CAF" w:rsidP="00447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6C25DA" w14:textId="77777777" w:rsidR="00694CAF" w:rsidRPr="00835606" w:rsidRDefault="00694CAF" w:rsidP="00447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7C17E4" w14:textId="77777777" w:rsidR="00694CAF" w:rsidRPr="00835606" w:rsidRDefault="00694CAF" w:rsidP="00447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65380A" w14:textId="77777777" w:rsidR="00694CAF" w:rsidRPr="00835606" w:rsidRDefault="00694CAF" w:rsidP="00447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418851" w14:textId="77777777" w:rsidR="00694CAF" w:rsidRPr="00835606" w:rsidRDefault="00694CAF" w:rsidP="00447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2BFC58" w14:textId="77777777" w:rsidR="00580F4B" w:rsidRPr="00835606" w:rsidRDefault="00580F4B" w:rsidP="00447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A9203C" w14:textId="690150A1" w:rsidR="00694CAF" w:rsidRPr="00835606" w:rsidRDefault="00694CAF" w:rsidP="00447E7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</w:rPr>
            </w:pPr>
            <w:r w:rsidRPr="00447E75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</w:rPr>
              <w:t>ANE 8404 Advanced Anatomy, Physiology and Pathophysiology 2/4 credit hours</w:t>
            </w:r>
          </w:p>
        </w:tc>
        <w:tc>
          <w:tcPr>
            <w:tcW w:w="3503" w:type="dxa"/>
          </w:tcPr>
          <w:p w14:paraId="0C44E1B0" w14:textId="77777777" w:rsidR="00694CAF" w:rsidRPr="00835606" w:rsidRDefault="00694CAF" w:rsidP="00447E7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</w:rPr>
              <w:lastRenderedPageBreak/>
              <w:t>The student will demonstrate, through examination, a mastery of knowledge related to selected topics regarding cellular anatomy, physiology and pathophysiology of the human body.</w:t>
            </w:r>
          </w:p>
          <w:p w14:paraId="4992E086" w14:textId="77777777" w:rsidR="00694CAF" w:rsidRPr="00835606" w:rsidRDefault="00694CAF" w:rsidP="00447E7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</w:rPr>
            </w:pPr>
          </w:p>
          <w:p w14:paraId="22BC4860" w14:textId="77777777" w:rsidR="00694CAF" w:rsidRPr="00835606" w:rsidRDefault="00694CAF" w:rsidP="00447E7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</w:rPr>
              <w:t>The student will demonstrate, through examination, a mastery of knowledge related to selected topics regarding renal anatomy, physiology and pathophysiology of the human body.</w:t>
            </w:r>
          </w:p>
          <w:p w14:paraId="2C316098" w14:textId="77777777" w:rsidR="00694CAF" w:rsidRPr="00835606" w:rsidRDefault="00694CAF" w:rsidP="00447E7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</w:rPr>
            </w:pPr>
          </w:p>
          <w:p w14:paraId="7D537943" w14:textId="77777777" w:rsidR="00694CAF" w:rsidRPr="00835606" w:rsidRDefault="00694CAF" w:rsidP="00447E7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</w:rPr>
              <w:t>The student will demonstrate, through examination, a mastery of knowledge related to selected topics regarding neural anatomy, physiology and pathophysiology of the human body.</w:t>
            </w:r>
          </w:p>
          <w:p w14:paraId="065FFB93" w14:textId="77777777" w:rsidR="00694CAF" w:rsidRPr="00835606" w:rsidRDefault="00694CAF" w:rsidP="00447E7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</w:rPr>
            </w:pPr>
          </w:p>
          <w:p w14:paraId="2B42F02C" w14:textId="32184AFB" w:rsidR="00694CAF" w:rsidRPr="00835606" w:rsidRDefault="008E4FE2" w:rsidP="00447E7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</w:rPr>
              <w:t xml:space="preserve">The </w:t>
            </w:r>
            <w:r w:rsidR="00694CAF" w:rsidRPr="00835606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</w:rPr>
              <w:t>student will demonstrate, through examination, a mastery of knowledge related to selected topics regarding musculoskeletal anatomy, physiology and pathophysiology of the human body.</w:t>
            </w:r>
          </w:p>
          <w:p w14:paraId="4204A38C" w14:textId="77777777" w:rsidR="00694CAF" w:rsidRPr="00835606" w:rsidRDefault="00694CAF" w:rsidP="00447E7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</w:rPr>
            </w:pPr>
          </w:p>
          <w:p w14:paraId="47030A59" w14:textId="77777777" w:rsidR="00694CAF" w:rsidRPr="00835606" w:rsidRDefault="00694CAF" w:rsidP="00447E7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</w:rPr>
              <w:lastRenderedPageBreak/>
              <w:t>The student will demonstrate, through examination, a mastery of knowledge related to selected topics regarding cardiovascular anatomy, physiology and pathophysiology of the human body.</w:t>
            </w:r>
          </w:p>
          <w:p w14:paraId="5AB0E607" w14:textId="77777777" w:rsidR="00694CAF" w:rsidRPr="00835606" w:rsidRDefault="00694CAF" w:rsidP="00447E7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</w:rPr>
            </w:pPr>
          </w:p>
          <w:p w14:paraId="4F757162" w14:textId="77777777" w:rsidR="00694CAF" w:rsidRPr="00835606" w:rsidRDefault="00694CAF" w:rsidP="00447E7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</w:rPr>
              <w:t>The student will demonstrate, through examination, a mastery of knowledge related to selected topics regarding gastrointestinal &amp; hepatic anatomy, physiology and pathophysiology of the human body.</w:t>
            </w:r>
          </w:p>
          <w:p w14:paraId="678BAA72" w14:textId="77777777" w:rsidR="00694CAF" w:rsidRPr="00835606" w:rsidRDefault="00694CAF" w:rsidP="00447E7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</w:rPr>
            </w:pPr>
          </w:p>
          <w:p w14:paraId="7416BC31" w14:textId="77777777" w:rsidR="00694CAF" w:rsidRPr="00835606" w:rsidRDefault="00694CAF" w:rsidP="0044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</w:rPr>
              <w:t>The student will demonstrate, through examination, a mastery of knowledge related to selected topics regarding hematologic anatomy, physiology and pathophysiology of the human body.</w:t>
            </w:r>
          </w:p>
          <w:p w14:paraId="401328D7" w14:textId="77777777" w:rsidR="00694CAF" w:rsidRPr="00835606" w:rsidRDefault="00694CAF" w:rsidP="00447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948923" w14:textId="5577AF0E" w:rsidR="00694CAF" w:rsidRPr="00447E75" w:rsidRDefault="00694CAF" w:rsidP="0044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75">
              <w:rPr>
                <w:rFonts w:ascii="Times New Roman" w:hAnsi="Times New Roman" w:cs="Times New Roman"/>
                <w:sz w:val="24"/>
                <w:szCs w:val="24"/>
              </w:rPr>
              <w:t>The student will demonstrate, through examination, a mastery of knowledge related to selected topics regarding cellular anatomy, physiology and pathophysiology of the human body.</w:t>
            </w:r>
          </w:p>
          <w:p w14:paraId="6B83A162" w14:textId="77777777" w:rsidR="00694CAF" w:rsidRPr="00447E75" w:rsidRDefault="00694CAF" w:rsidP="00447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5DB0E6" w14:textId="33D32756" w:rsidR="00694CAF" w:rsidRPr="00447E75" w:rsidRDefault="00694CAF" w:rsidP="0044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75">
              <w:rPr>
                <w:rFonts w:ascii="Times New Roman" w:hAnsi="Times New Roman" w:cs="Times New Roman"/>
                <w:sz w:val="24"/>
                <w:szCs w:val="24"/>
              </w:rPr>
              <w:t xml:space="preserve">The student will demonstrate, through examination, a mastery of knowledge related to selected topics regarding renal anatomy, </w:t>
            </w:r>
            <w:r w:rsidRPr="00447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physiology and pathophysiology of the human body.</w:t>
            </w:r>
          </w:p>
          <w:p w14:paraId="4698D619" w14:textId="77777777" w:rsidR="00694CAF" w:rsidRPr="00447E75" w:rsidRDefault="00694CAF" w:rsidP="00447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82F57" w14:textId="40BF20F0" w:rsidR="00694CAF" w:rsidRPr="00447E75" w:rsidRDefault="00694CAF" w:rsidP="0044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75">
              <w:rPr>
                <w:rFonts w:ascii="Times New Roman" w:hAnsi="Times New Roman" w:cs="Times New Roman"/>
                <w:sz w:val="24"/>
                <w:szCs w:val="24"/>
              </w:rPr>
              <w:t>The student will demonstrate, through examination, a mastery of knowledge related to selected topics regarding neural anatomy, physiology and pathophysiology of the human body.</w:t>
            </w:r>
          </w:p>
          <w:p w14:paraId="7F5F5EBE" w14:textId="77777777" w:rsidR="008E4FE2" w:rsidRPr="00447E75" w:rsidRDefault="008E4FE2" w:rsidP="00447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CD089" w14:textId="705A5E56" w:rsidR="00694CAF" w:rsidRPr="00447E75" w:rsidRDefault="00694CAF" w:rsidP="0044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75">
              <w:rPr>
                <w:rFonts w:ascii="Times New Roman" w:hAnsi="Times New Roman" w:cs="Times New Roman"/>
                <w:sz w:val="24"/>
                <w:szCs w:val="24"/>
              </w:rPr>
              <w:t>The student will demonstrate, through examination, a mastery of knowledge related to selected topics regarding musculoskeletal anatomy, physiology and pathophysiology of the human body.</w:t>
            </w:r>
          </w:p>
          <w:p w14:paraId="55E2009A" w14:textId="77777777" w:rsidR="00694CAF" w:rsidRPr="00447E75" w:rsidRDefault="00694CAF" w:rsidP="00447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8C687" w14:textId="2507ECCB" w:rsidR="00694CAF" w:rsidRPr="00447E75" w:rsidRDefault="00694CAF" w:rsidP="0044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75">
              <w:rPr>
                <w:rFonts w:ascii="Times New Roman" w:hAnsi="Times New Roman" w:cs="Times New Roman"/>
                <w:sz w:val="24"/>
                <w:szCs w:val="24"/>
              </w:rPr>
              <w:t>The student will demonstrate, through examination, a mastery of knowledge related to selected topics regarding cardiovascular anatomy, physiology and pathophysiology of the human body.</w:t>
            </w:r>
          </w:p>
          <w:p w14:paraId="3C13ED6E" w14:textId="77777777" w:rsidR="00694CAF" w:rsidRPr="00447E75" w:rsidRDefault="00694CAF" w:rsidP="00447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64E9B6" w14:textId="63886BF3" w:rsidR="00694CAF" w:rsidRPr="00447E75" w:rsidRDefault="00694CAF" w:rsidP="0044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75">
              <w:rPr>
                <w:rFonts w:ascii="Times New Roman" w:hAnsi="Times New Roman" w:cs="Times New Roman"/>
                <w:sz w:val="24"/>
                <w:szCs w:val="24"/>
              </w:rPr>
              <w:t>The student will demonstrate, through examination, a mastery of knowledge related to selected topics regarding pulmonary anatomy, physiology and pathophysiology of the human body.</w:t>
            </w:r>
          </w:p>
          <w:p w14:paraId="03A24510" w14:textId="77777777" w:rsidR="00694CAF" w:rsidRPr="00447E75" w:rsidRDefault="00694CAF" w:rsidP="00447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6620E" w14:textId="068059F7" w:rsidR="00694CAF" w:rsidRPr="00835606" w:rsidRDefault="00694CAF" w:rsidP="0044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The student will demonstrate, through examination, a mastery of knowledge related to selected topics regarding hematologic anatomy, physiology and pathophysiology of the human body.</w:t>
            </w:r>
          </w:p>
        </w:tc>
        <w:tc>
          <w:tcPr>
            <w:tcW w:w="2790" w:type="dxa"/>
          </w:tcPr>
          <w:p w14:paraId="2313848C" w14:textId="11C1B094" w:rsidR="00694CAF" w:rsidRPr="00835606" w:rsidRDefault="00694CAF" w:rsidP="0044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ANE 8603</w:t>
            </w:r>
            <w:r w:rsidR="00580F4B"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Advanced Anatomy, Physiology, and Pathophysiology: 90 contact hours</w:t>
            </w:r>
          </w:p>
          <w:p w14:paraId="655DC9FF" w14:textId="77777777" w:rsidR="00694CAF" w:rsidRPr="00835606" w:rsidRDefault="00694CAF" w:rsidP="00447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497EFC" w14:textId="77777777" w:rsidR="00694CAF" w:rsidRPr="00835606" w:rsidRDefault="00694CAF" w:rsidP="00447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5B5512" w14:textId="77777777" w:rsidR="00694CAF" w:rsidRPr="00835606" w:rsidRDefault="00694CAF" w:rsidP="00447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79B389" w14:textId="77777777" w:rsidR="00694CAF" w:rsidRPr="00835606" w:rsidRDefault="00694CAF" w:rsidP="00447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38C28C" w14:textId="77777777" w:rsidR="00694CAF" w:rsidRPr="00835606" w:rsidRDefault="00694CAF" w:rsidP="00447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1AC814" w14:textId="77777777" w:rsidR="00694CAF" w:rsidRPr="00835606" w:rsidRDefault="00694CAF" w:rsidP="00447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10D679" w14:textId="77777777" w:rsidR="00694CAF" w:rsidRPr="00835606" w:rsidRDefault="00694CAF" w:rsidP="00447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ED8F6A" w14:textId="77777777" w:rsidR="00694CAF" w:rsidRPr="00835606" w:rsidRDefault="00694CAF" w:rsidP="00447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5448F8" w14:textId="77777777" w:rsidR="00694CAF" w:rsidRPr="00835606" w:rsidRDefault="00694CAF" w:rsidP="00447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865A83" w14:textId="77777777" w:rsidR="00694CAF" w:rsidRPr="00835606" w:rsidRDefault="00694CAF" w:rsidP="00447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4AD664" w14:textId="77777777" w:rsidR="00694CAF" w:rsidRPr="00835606" w:rsidRDefault="00694CAF" w:rsidP="00447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FDEA87" w14:textId="77777777" w:rsidR="00694CAF" w:rsidRPr="00835606" w:rsidRDefault="00694CAF" w:rsidP="00447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A21BBA" w14:textId="77777777" w:rsidR="00694CAF" w:rsidRPr="00835606" w:rsidRDefault="00694CAF" w:rsidP="00447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3B5C5B" w14:textId="77777777" w:rsidR="00694CAF" w:rsidRPr="00835606" w:rsidRDefault="00694CAF" w:rsidP="00447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BD913B" w14:textId="77777777" w:rsidR="00694CAF" w:rsidRPr="00835606" w:rsidRDefault="00694CAF" w:rsidP="00447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517818" w14:textId="77777777" w:rsidR="00694CAF" w:rsidRPr="00835606" w:rsidRDefault="00694CAF" w:rsidP="00447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7A79EF" w14:textId="77777777" w:rsidR="00694CAF" w:rsidRPr="00835606" w:rsidRDefault="00694CAF" w:rsidP="00447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A20204" w14:textId="77777777" w:rsidR="00694CAF" w:rsidRPr="00835606" w:rsidRDefault="00694CAF" w:rsidP="00447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E2FD21" w14:textId="77777777" w:rsidR="00694CAF" w:rsidRPr="00835606" w:rsidRDefault="00694CAF" w:rsidP="00447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8254D0" w14:textId="77777777" w:rsidR="00694CAF" w:rsidRPr="00835606" w:rsidRDefault="00694CAF" w:rsidP="00447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641AC8" w14:textId="77777777" w:rsidR="00694CAF" w:rsidRPr="00835606" w:rsidRDefault="00694CAF" w:rsidP="00447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AD01E9" w14:textId="77777777" w:rsidR="00694CAF" w:rsidRPr="00835606" w:rsidRDefault="00694CAF" w:rsidP="00447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BF9CBC" w14:textId="77777777" w:rsidR="00694CAF" w:rsidRPr="00835606" w:rsidRDefault="00694CAF" w:rsidP="00447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8EADF9" w14:textId="77777777" w:rsidR="00694CAF" w:rsidRPr="00835606" w:rsidRDefault="00694CAF" w:rsidP="00447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6F21BF" w14:textId="77777777" w:rsidR="00694CAF" w:rsidRPr="00835606" w:rsidRDefault="00694CAF" w:rsidP="00447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71AA6D" w14:textId="77777777" w:rsidR="00694CAF" w:rsidRPr="00835606" w:rsidRDefault="00694CAF" w:rsidP="00447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BA2FA3" w14:textId="77777777" w:rsidR="00694CAF" w:rsidRPr="00835606" w:rsidRDefault="00694CAF" w:rsidP="00447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3C65CF" w14:textId="77777777" w:rsidR="00694CAF" w:rsidRPr="00835606" w:rsidRDefault="00694CAF" w:rsidP="00447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FFFFAF" w14:textId="77777777" w:rsidR="00694CAF" w:rsidRPr="00835606" w:rsidRDefault="00694CAF" w:rsidP="00447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FF1043" w14:textId="77777777" w:rsidR="00694CAF" w:rsidRPr="00835606" w:rsidRDefault="00694CAF" w:rsidP="00447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6DB2A4" w14:textId="77777777" w:rsidR="00694CAF" w:rsidRPr="00835606" w:rsidRDefault="00694CAF" w:rsidP="00447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CD73CC" w14:textId="77777777" w:rsidR="00694CAF" w:rsidRPr="00835606" w:rsidRDefault="00694CAF" w:rsidP="00447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C05981" w14:textId="77777777" w:rsidR="00694CAF" w:rsidRPr="00835606" w:rsidRDefault="00694CAF" w:rsidP="00447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F6C4A7" w14:textId="77777777" w:rsidR="00694CAF" w:rsidRPr="00835606" w:rsidRDefault="00694CAF" w:rsidP="00447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BC463D" w14:textId="77777777" w:rsidR="00694CAF" w:rsidRPr="00835606" w:rsidRDefault="00694CAF" w:rsidP="00447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9880AE" w14:textId="77777777" w:rsidR="00694CAF" w:rsidRPr="00835606" w:rsidRDefault="00694CAF" w:rsidP="00447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1B29A9" w14:textId="77777777" w:rsidR="00694CAF" w:rsidRPr="00835606" w:rsidRDefault="00694CAF" w:rsidP="00447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16D5F7" w14:textId="77777777" w:rsidR="00694CAF" w:rsidRPr="00835606" w:rsidRDefault="00694CAF" w:rsidP="00447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FE009F" w14:textId="77777777" w:rsidR="00694CAF" w:rsidRPr="00835606" w:rsidRDefault="00694CAF" w:rsidP="00447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2F53B7" w14:textId="77777777" w:rsidR="00694CAF" w:rsidRPr="00835606" w:rsidRDefault="00694CAF" w:rsidP="00447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AACA30" w14:textId="77777777" w:rsidR="00694CAF" w:rsidRPr="00835606" w:rsidRDefault="00694CAF" w:rsidP="00447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6FCC23" w14:textId="77777777" w:rsidR="00694CAF" w:rsidRPr="00835606" w:rsidRDefault="00694CAF" w:rsidP="00447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F879A3" w14:textId="77777777" w:rsidR="00694CAF" w:rsidRPr="00835606" w:rsidRDefault="00694CAF" w:rsidP="00447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72F80D" w14:textId="77777777" w:rsidR="00694CAF" w:rsidRPr="00835606" w:rsidRDefault="00694CAF" w:rsidP="00447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8335D9" w14:textId="77777777" w:rsidR="00694CAF" w:rsidRPr="00835606" w:rsidRDefault="00694CAF" w:rsidP="00447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2638E6" w14:textId="77777777" w:rsidR="00694CAF" w:rsidRPr="00835606" w:rsidRDefault="00694CAF" w:rsidP="00447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2C9F23" w14:textId="35C43D1A" w:rsidR="00694CAF" w:rsidRPr="00835606" w:rsidRDefault="008E4FE2" w:rsidP="00447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E75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</w:rPr>
              <w:t>A</w:t>
            </w:r>
            <w:r w:rsidR="00694CAF" w:rsidRPr="00447E75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</w:rPr>
              <w:t>NE 8404</w:t>
            </w:r>
            <w:r w:rsidR="00580F4B" w:rsidRPr="00447E75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</w:rPr>
              <w:t xml:space="preserve"> </w:t>
            </w:r>
            <w:r w:rsidR="00694CAF" w:rsidRPr="00447E75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</w:rPr>
              <w:t>Advanced Anatomy, Physiology and Pathophysiology 60 c</w:t>
            </w:r>
            <w:r w:rsidR="00027A57" w:rsidRPr="00447E75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</w:rPr>
              <w:t>ontact</w:t>
            </w:r>
            <w:r w:rsidR="00694CAF" w:rsidRPr="00447E75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</w:rPr>
              <w:t xml:space="preserve"> hours</w:t>
            </w:r>
          </w:p>
        </w:tc>
        <w:tc>
          <w:tcPr>
            <w:tcW w:w="1530" w:type="dxa"/>
          </w:tcPr>
          <w:p w14:paraId="2C40FC90" w14:textId="4D7C0966" w:rsidR="00694CAF" w:rsidRPr="00835606" w:rsidRDefault="00694CAF" w:rsidP="0044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1.2f Synthesize knowledge from nursing and other disciplines to inform education, practice, and research.</w:t>
            </w:r>
          </w:p>
          <w:p w14:paraId="30E1B258" w14:textId="77777777" w:rsidR="00694CAF" w:rsidRPr="00835606" w:rsidRDefault="00694CAF" w:rsidP="00447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F4B" w:rsidRPr="00835606" w14:paraId="350056C8" w14:textId="77777777" w:rsidTr="00447E75">
        <w:tc>
          <w:tcPr>
            <w:tcW w:w="3318" w:type="dxa"/>
          </w:tcPr>
          <w:p w14:paraId="3880C0ED" w14:textId="77777777" w:rsidR="00694CAF" w:rsidRPr="00835606" w:rsidRDefault="00694CAF" w:rsidP="00447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E.2.2 – Content</w:t>
            </w:r>
          </w:p>
          <w:p w14:paraId="2A5CCDD2" w14:textId="31C764BB" w:rsidR="00694CAF" w:rsidRPr="00835606" w:rsidRDefault="00694CAF" w:rsidP="00447E75">
            <w:pPr>
              <w:pStyle w:val="ListParagraph"/>
              <w:numPr>
                <w:ilvl w:val="0"/>
                <w:numId w:val="3"/>
              </w:numPr>
              <w:ind w:left="187" w:hanging="18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Advanced Pharmacology </w:t>
            </w:r>
          </w:p>
        </w:tc>
        <w:tc>
          <w:tcPr>
            <w:tcW w:w="2624" w:type="dxa"/>
          </w:tcPr>
          <w:p w14:paraId="4550BF5D" w14:textId="0A0897E0" w:rsidR="00694CAF" w:rsidRPr="00835606" w:rsidRDefault="00694CAF" w:rsidP="00447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606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ANE 8423, Advanced Pharmacology</w:t>
            </w:r>
            <w:r w:rsidR="00A160AF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/4 credit hours</w:t>
            </w:r>
            <w:r w:rsidRPr="00835606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503" w:type="dxa"/>
          </w:tcPr>
          <w:p w14:paraId="0B1AA375" w14:textId="01098CD9" w:rsidR="00694CAF" w:rsidRPr="00835606" w:rsidRDefault="00694CAF" w:rsidP="0044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Differentiate various components of pharmacology including pharmacotherapy, pharmacokinetics, physiology, and toxicology </w:t>
            </w:r>
          </w:p>
          <w:p w14:paraId="666D1282" w14:textId="77777777" w:rsidR="00694CAF" w:rsidRPr="00835606" w:rsidRDefault="00694CAF" w:rsidP="00447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FD76CE" w14:textId="2E8F1681" w:rsidR="00694CAF" w:rsidRPr="00835606" w:rsidRDefault="00694CAF" w:rsidP="0044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Describe pathogenesis of specific disease states and goals of pharmacologic therapy.</w:t>
            </w:r>
          </w:p>
          <w:p w14:paraId="425F31CC" w14:textId="77777777" w:rsidR="00694CAF" w:rsidRPr="00835606" w:rsidRDefault="00694CAF" w:rsidP="00447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37242" w14:textId="58B2AB8F" w:rsidR="00694CAF" w:rsidRPr="00835606" w:rsidRDefault="00694CAF" w:rsidP="0044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Identify various medications’ mechanism of action, adverse reactions, and drug interactions.</w:t>
            </w:r>
          </w:p>
          <w:p w14:paraId="596C65ED" w14:textId="77777777" w:rsidR="00694CAF" w:rsidRPr="00835606" w:rsidRDefault="00694CAF" w:rsidP="00447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033B5E" w14:textId="5F8FAAC4" w:rsidR="00694CAF" w:rsidRPr="00835606" w:rsidRDefault="00694CAF" w:rsidP="0044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Review non-pharmacologic interventions necessary for maximizing therapeutic outcomes.</w:t>
            </w:r>
          </w:p>
          <w:p w14:paraId="45CA36F7" w14:textId="77777777" w:rsidR="00694CAF" w:rsidRPr="00835606" w:rsidRDefault="00694CAF" w:rsidP="00447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14:paraId="79AB75F2" w14:textId="74C85502" w:rsidR="00694CAF" w:rsidRPr="00835606" w:rsidRDefault="00694CAF" w:rsidP="0044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r w:rsidR="00027A57">
              <w:rPr>
                <w:rFonts w:ascii="Times New Roman" w:hAnsi="Times New Roman" w:cs="Times New Roman"/>
                <w:sz w:val="24"/>
                <w:szCs w:val="24"/>
              </w:rPr>
              <w:t xml:space="preserve">contact </w:t>
            </w: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hours</w:t>
            </w:r>
          </w:p>
        </w:tc>
        <w:tc>
          <w:tcPr>
            <w:tcW w:w="1530" w:type="dxa"/>
          </w:tcPr>
          <w:p w14:paraId="24A2910B" w14:textId="0FC3534E" w:rsidR="00694CAF" w:rsidRPr="00835606" w:rsidRDefault="00694CAF" w:rsidP="0044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>1.2f Synthesize knowledge from nursing and other disciplines to inform education, practice, and research.</w:t>
            </w:r>
          </w:p>
          <w:p w14:paraId="41D8CB69" w14:textId="77777777" w:rsidR="00694CAF" w:rsidRPr="00835606" w:rsidRDefault="00694CAF" w:rsidP="00447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F4B" w:rsidRPr="00835606" w14:paraId="254267A8" w14:textId="77777777" w:rsidTr="00447E75">
        <w:tc>
          <w:tcPr>
            <w:tcW w:w="3318" w:type="dxa"/>
          </w:tcPr>
          <w:p w14:paraId="386D1F19" w14:textId="77777777" w:rsidR="00694CAF" w:rsidRPr="00835606" w:rsidRDefault="00694CAF" w:rsidP="00447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b/>
                <w:sz w:val="24"/>
                <w:szCs w:val="24"/>
              </w:rPr>
              <w:t>E.2.2 – Content</w:t>
            </w:r>
          </w:p>
          <w:p w14:paraId="54F56300" w14:textId="61A32915" w:rsidR="00694CAF" w:rsidRPr="00835606" w:rsidRDefault="00694CAF" w:rsidP="00447E75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b/>
                <w:sz w:val="24"/>
                <w:szCs w:val="24"/>
              </w:rPr>
              <w:t>Advanced Health Assessment</w:t>
            </w:r>
          </w:p>
        </w:tc>
        <w:tc>
          <w:tcPr>
            <w:tcW w:w="2624" w:type="dxa"/>
          </w:tcPr>
          <w:p w14:paraId="64E3D1BC" w14:textId="7942ED05" w:rsidR="00694CAF" w:rsidRPr="00835606" w:rsidRDefault="00694CAF" w:rsidP="00447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606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ANE 8331 Advanced Health and Physical Assessment/3 credit hours</w:t>
            </w:r>
          </w:p>
        </w:tc>
        <w:tc>
          <w:tcPr>
            <w:tcW w:w="3503" w:type="dxa"/>
          </w:tcPr>
          <w:p w14:paraId="401F398B" w14:textId="77777777" w:rsidR="00694CAF" w:rsidRPr="00835606" w:rsidRDefault="00694CAF" w:rsidP="00447E75">
            <w:pPr>
              <w:pStyle w:val="paragraph"/>
              <w:spacing w:before="0" w:beforeAutospacing="0" w:after="0" w:afterAutospacing="0"/>
              <w:textAlignment w:val="baseline"/>
            </w:pPr>
            <w:r w:rsidRPr="00835606">
              <w:rPr>
                <w:rStyle w:val="normaltextrun"/>
              </w:rPr>
              <w:t>Perform a focused comprehensive anesthesia specific physical exam of the pre-operative patient in a concise and systematic manner.</w:t>
            </w:r>
            <w:r w:rsidRPr="00835606">
              <w:rPr>
                <w:rStyle w:val="eop"/>
              </w:rPr>
              <w:t> </w:t>
            </w:r>
          </w:p>
          <w:p w14:paraId="08EF56AD" w14:textId="77777777" w:rsidR="00694CAF" w:rsidRPr="00835606" w:rsidRDefault="00694CAF" w:rsidP="00447E7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  <w:p w14:paraId="60DCE1C5" w14:textId="77777777" w:rsidR="00694CAF" w:rsidRPr="00835606" w:rsidRDefault="00694CAF" w:rsidP="00447E75">
            <w:pPr>
              <w:pStyle w:val="paragraph"/>
              <w:spacing w:before="0" w:beforeAutospacing="0" w:after="0" w:afterAutospacing="0"/>
              <w:textAlignment w:val="baseline"/>
            </w:pPr>
            <w:r w:rsidRPr="00835606">
              <w:rPr>
                <w:rStyle w:val="normaltextrun"/>
              </w:rPr>
              <w:t xml:space="preserve">Demonstrate knowledge of the process of diagnostic reasoning and apply it to accurately </w:t>
            </w:r>
            <w:r w:rsidRPr="00835606">
              <w:rPr>
                <w:rStyle w:val="normaltextrun"/>
              </w:rPr>
              <w:lastRenderedPageBreak/>
              <w:t>interpret the data collected in the assessment process.</w:t>
            </w:r>
            <w:r w:rsidRPr="00835606">
              <w:rPr>
                <w:rStyle w:val="eop"/>
              </w:rPr>
              <w:t> </w:t>
            </w:r>
          </w:p>
          <w:p w14:paraId="14CE21E1" w14:textId="77777777" w:rsidR="00694CAF" w:rsidRPr="00835606" w:rsidRDefault="00694CAF" w:rsidP="00447E7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</w:p>
          <w:p w14:paraId="42F66A03" w14:textId="77777777" w:rsidR="00694CAF" w:rsidRPr="00835606" w:rsidRDefault="00694CAF" w:rsidP="00447E75">
            <w:pPr>
              <w:pStyle w:val="paragraph"/>
              <w:spacing w:before="0" w:beforeAutospacing="0" w:after="0" w:afterAutospacing="0"/>
              <w:textAlignment w:val="baseline"/>
            </w:pPr>
            <w:r w:rsidRPr="00835606">
              <w:rPr>
                <w:rStyle w:val="normaltextrun"/>
              </w:rPr>
              <w:t>Collect, analyze, interpret, and apply data related to the patient’s health history, surgical history, and surgical procedure.</w:t>
            </w:r>
            <w:r w:rsidRPr="00835606">
              <w:rPr>
                <w:rStyle w:val="eop"/>
              </w:rPr>
              <w:t> </w:t>
            </w:r>
          </w:p>
          <w:p w14:paraId="024DD48D" w14:textId="77777777" w:rsidR="00694CAF" w:rsidRPr="00835606" w:rsidRDefault="00694CAF" w:rsidP="00447E7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  <w:p w14:paraId="7EDFE86E" w14:textId="77777777" w:rsidR="00694CAF" w:rsidRPr="00835606" w:rsidRDefault="00694CAF" w:rsidP="00447E75">
            <w:pPr>
              <w:pStyle w:val="paragraph"/>
              <w:spacing w:before="0" w:beforeAutospacing="0" w:after="0" w:afterAutospacing="0"/>
              <w:textAlignment w:val="baseline"/>
            </w:pPr>
            <w:r w:rsidRPr="00835606">
              <w:rPr>
                <w:rStyle w:val="normaltextrun"/>
              </w:rPr>
              <w:t>Differentiate between normal and abnormal assessment data.</w:t>
            </w:r>
            <w:r w:rsidRPr="00835606">
              <w:rPr>
                <w:rStyle w:val="eop"/>
              </w:rPr>
              <w:t> </w:t>
            </w:r>
          </w:p>
          <w:p w14:paraId="6EE4C18A" w14:textId="77777777" w:rsidR="00694CAF" w:rsidRPr="00835606" w:rsidRDefault="00694CAF" w:rsidP="00447E75">
            <w:pPr>
              <w:pStyle w:val="paragraph"/>
              <w:spacing w:before="0" w:beforeAutospacing="0" w:after="0" w:afterAutospacing="0"/>
              <w:textAlignment w:val="baseline"/>
            </w:pPr>
            <w:r w:rsidRPr="00835606">
              <w:rPr>
                <w:rStyle w:val="normaltextrun"/>
              </w:rPr>
              <w:t>Utilize appropriate communication methods for obtaining an anesthesia history and discussing the anesthesia care plan with the patient and surgical care team.</w:t>
            </w:r>
            <w:r w:rsidRPr="00835606">
              <w:rPr>
                <w:rStyle w:val="eop"/>
              </w:rPr>
              <w:t> </w:t>
            </w:r>
          </w:p>
          <w:p w14:paraId="58E1CC88" w14:textId="77777777" w:rsidR="00694CAF" w:rsidRPr="00835606" w:rsidRDefault="00694CAF" w:rsidP="00447E75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12F2183A" w14:textId="052C2B50" w:rsidR="00694CAF" w:rsidRPr="00835606" w:rsidRDefault="00694CAF" w:rsidP="00447E75">
            <w:pPr>
              <w:pStyle w:val="paragraph"/>
              <w:spacing w:before="0" w:beforeAutospacing="0" w:after="0" w:afterAutospacing="0"/>
              <w:textAlignment w:val="baseline"/>
            </w:pPr>
            <w:r w:rsidRPr="00835606">
              <w:rPr>
                <w:rStyle w:val="normaltextrun"/>
              </w:rPr>
              <w:t>Describe the underlying pathophysiology of selected conditions affecting the major physiological systems of critical importance to the anesthesia practitioner.</w:t>
            </w:r>
            <w:r w:rsidRPr="00835606">
              <w:rPr>
                <w:rStyle w:val="eop"/>
              </w:rPr>
              <w:t> </w:t>
            </w:r>
          </w:p>
        </w:tc>
        <w:tc>
          <w:tcPr>
            <w:tcW w:w="2790" w:type="dxa"/>
          </w:tcPr>
          <w:p w14:paraId="6C98375E" w14:textId="412FE1C8" w:rsidR="00694CAF" w:rsidRPr="00835606" w:rsidRDefault="00694CAF" w:rsidP="0044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 contact hours</w:t>
            </w:r>
          </w:p>
        </w:tc>
        <w:tc>
          <w:tcPr>
            <w:tcW w:w="1530" w:type="dxa"/>
          </w:tcPr>
          <w:p w14:paraId="128353C0" w14:textId="08643404" w:rsidR="00694CAF" w:rsidRPr="00835606" w:rsidRDefault="00694CAF" w:rsidP="0044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06">
              <w:rPr>
                <w:rFonts w:ascii="Times New Roman" w:hAnsi="Times New Roman" w:cs="Times New Roman"/>
                <w:sz w:val="24"/>
                <w:szCs w:val="24"/>
              </w:rPr>
              <w:t xml:space="preserve">1.2f Synthesize knowledge from nursing and other disciplines to inform education, </w:t>
            </w:r>
            <w:r w:rsidRPr="00835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practice, and research.</w:t>
            </w:r>
          </w:p>
          <w:p w14:paraId="26910A3C" w14:textId="77777777" w:rsidR="00694CAF" w:rsidRPr="00835606" w:rsidRDefault="00694CAF" w:rsidP="00447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2E7CB5A" w14:textId="6C44A8F9" w:rsidR="00A46278" w:rsidRPr="00835606" w:rsidRDefault="00A46278" w:rsidP="00AF4EA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46278" w:rsidRPr="00835606" w:rsidSect="004963CB">
      <w:headerReference w:type="default" r:id="rId11"/>
      <w:footerReference w:type="default" r:id="rId12"/>
      <w:pgSz w:w="15840" w:h="12240" w:orient="landscape"/>
      <w:pgMar w:top="1080" w:right="720" w:bottom="1080" w:left="72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1946CF" w16cid:durableId="24FD5F9E"/>
  <w16cid:commentId w16cid:paraId="66E541F4" w16cid:durableId="24FD5F96"/>
  <w16cid:commentId w16cid:paraId="50722149" w16cid:durableId="24EB45D6"/>
  <w16cid:commentId w16cid:paraId="10B513D6" w16cid:durableId="24E30DE7"/>
  <w16cid:commentId w16cid:paraId="7D18D7F3" w16cid:durableId="24E30DC9"/>
  <w16cid:commentId w16cid:paraId="2321D9CC" w16cid:durableId="24FD63D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C46EB" w14:textId="77777777" w:rsidR="00DD5BEB" w:rsidRDefault="00DD5BEB" w:rsidP="001F4596">
      <w:pPr>
        <w:spacing w:after="0" w:line="240" w:lineRule="auto"/>
      </w:pPr>
      <w:r>
        <w:separator/>
      </w:r>
    </w:p>
  </w:endnote>
  <w:endnote w:type="continuationSeparator" w:id="0">
    <w:p w14:paraId="74A8782B" w14:textId="77777777" w:rsidR="00DD5BEB" w:rsidRDefault="00DD5BEB" w:rsidP="001F4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32692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582F24A" w14:textId="25D4A70F" w:rsidR="00DD5BEB" w:rsidRPr="001B43C7" w:rsidRDefault="00DD5BEB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B43C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B43C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B43C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35A47">
          <w:rPr>
            <w:rFonts w:ascii="Times New Roman" w:hAnsi="Times New Roman" w:cs="Times New Roman"/>
            <w:noProof/>
            <w:sz w:val="24"/>
            <w:szCs w:val="24"/>
          </w:rPr>
          <w:t>32</w:t>
        </w:r>
        <w:r w:rsidRPr="001B43C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6655A73B" w14:textId="77777777" w:rsidR="00DD5BEB" w:rsidRPr="001B43C7" w:rsidRDefault="00DD5BEB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209F6" w14:textId="77777777" w:rsidR="00DD5BEB" w:rsidRDefault="00DD5BEB" w:rsidP="001F4596">
      <w:pPr>
        <w:spacing w:after="0" w:line="240" w:lineRule="auto"/>
      </w:pPr>
      <w:r>
        <w:separator/>
      </w:r>
    </w:p>
  </w:footnote>
  <w:footnote w:type="continuationSeparator" w:id="0">
    <w:p w14:paraId="71B56AEA" w14:textId="77777777" w:rsidR="00DD5BEB" w:rsidRDefault="00DD5BEB" w:rsidP="001F4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BFF1D" w14:textId="2399BBAA" w:rsidR="00DD5BEB" w:rsidRPr="00975B82" w:rsidRDefault="00DD5BEB" w:rsidP="004E1498">
    <w:pPr>
      <w:pStyle w:val="Header"/>
      <w:tabs>
        <w:tab w:val="clear" w:pos="9360"/>
        <w:tab w:val="right" w:pos="14400"/>
      </w:tabs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462B"/>
    <w:multiLevelType w:val="hybridMultilevel"/>
    <w:tmpl w:val="296A1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4481"/>
    <w:multiLevelType w:val="hybridMultilevel"/>
    <w:tmpl w:val="CF268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2278A"/>
    <w:multiLevelType w:val="multilevel"/>
    <w:tmpl w:val="3C644812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842F95"/>
    <w:multiLevelType w:val="multilevel"/>
    <w:tmpl w:val="30D4A7D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1E6E2B"/>
    <w:multiLevelType w:val="hybridMultilevel"/>
    <w:tmpl w:val="8732F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03C51"/>
    <w:multiLevelType w:val="hybridMultilevel"/>
    <w:tmpl w:val="CF268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C2F80"/>
    <w:multiLevelType w:val="hybridMultilevel"/>
    <w:tmpl w:val="9E36F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D7908"/>
    <w:multiLevelType w:val="multilevel"/>
    <w:tmpl w:val="F856938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262B2F"/>
    <w:multiLevelType w:val="hybridMultilevel"/>
    <w:tmpl w:val="CF268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02487"/>
    <w:multiLevelType w:val="hybridMultilevel"/>
    <w:tmpl w:val="CF268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30EA4"/>
    <w:multiLevelType w:val="hybridMultilevel"/>
    <w:tmpl w:val="CF268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D3B55"/>
    <w:multiLevelType w:val="hybridMultilevel"/>
    <w:tmpl w:val="CF268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953EE1"/>
    <w:multiLevelType w:val="hybridMultilevel"/>
    <w:tmpl w:val="CF268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80828"/>
    <w:multiLevelType w:val="hybridMultilevel"/>
    <w:tmpl w:val="CF268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C1593D"/>
    <w:multiLevelType w:val="hybridMultilevel"/>
    <w:tmpl w:val="A40AC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896C1D"/>
    <w:multiLevelType w:val="hybridMultilevel"/>
    <w:tmpl w:val="EE141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3738EC"/>
    <w:multiLevelType w:val="hybridMultilevel"/>
    <w:tmpl w:val="CF268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16F63"/>
    <w:multiLevelType w:val="hybridMultilevel"/>
    <w:tmpl w:val="1A0C9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DD3255"/>
    <w:multiLevelType w:val="hybridMultilevel"/>
    <w:tmpl w:val="6C649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1519FE"/>
    <w:multiLevelType w:val="hybridMultilevel"/>
    <w:tmpl w:val="CF268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3B65D2"/>
    <w:multiLevelType w:val="hybridMultilevel"/>
    <w:tmpl w:val="CF268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D85BB6"/>
    <w:multiLevelType w:val="hybridMultilevel"/>
    <w:tmpl w:val="67BE5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A562924"/>
    <w:multiLevelType w:val="hybridMultilevel"/>
    <w:tmpl w:val="CF268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C0145C"/>
    <w:multiLevelType w:val="hybridMultilevel"/>
    <w:tmpl w:val="6952F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5"/>
  </w:num>
  <w:num w:numId="4">
    <w:abstractNumId w:val="0"/>
  </w:num>
  <w:num w:numId="5">
    <w:abstractNumId w:val="20"/>
  </w:num>
  <w:num w:numId="6">
    <w:abstractNumId w:val="18"/>
  </w:num>
  <w:num w:numId="7">
    <w:abstractNumId w:val="12"/>
  </w:num>
  <w:num w:numId="8">
    <w:abstractNumId w:val="16"/>
  </w:num>
  <w:num w:numId="9">
    <w:abstractNumId w:val="10"/>
  </w:num>
  <w:num w:numId="10">
    <w:abstractNumId w:val="5"/>
  </w:num>
  <w:num w:numId="11">
    <w:abstractNumId w:val="1"/>
  </w:num>
  <w:num w:numId="12">
    <w:abstractNumId w:val="13"/>
  </w:num>
  <w:num w:numId="13">
    <w:abstractNumId w:val="19"/>
  </w:num>
  <w:num w:numId="14">
    <w:abstractNumId w:val="11"/>
  </w:num>
  <w:num w:numId="15">
    <w:abstractNumId w:val="9"/>
  </w:num>
  <w:num w:numId="16">
    <w:abstractNumId w:val="7"/>
  </w:num>
  <w:num w:numId="17">
    <w:abstractNumId w:val="3"/>
  </w:num>
  <w:num w:numId="18">
    <w:abstractNumId w:val="2"/>
  </w:num>
  <w:num w:numId="19">
    <w:abstractNumId w:val="23"/>
  </w:num>
  <w:num w:numId="20">
    <w:abstractNumId w:val="14"/>
  </w:num>
  <w:num w:numId="21">
    <w:abstractNumId w:val="8"/>
  </w:num>
  <w:num w:numId="22">
    <w:abstractNumId w:val="22"/>
  </w:num>
  <w:num w:numId="23">
    <w:abstractNumId w:val="4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763"/>
    <w:rsid w:val="000051A1"/>
    <w:rsid w:val="00007BC4"/>
    <w:rsid w:val="000104A6"/>
    <w:rsid w:val="00026638"/>
    <w:rsid w:val="00027A57"/>
    <w:rsid w:val="00031849"/>
    <w:rsid w:val="00037863"/>
    <w:rsid w:val="00041519"/>
    <w:rsid w:val="00052D36"/>
    <w:rsid w:val="00062FF5"/>
    <w:rsid w:val="00064478"/>
    <w:rsid w:val="000737F7"/>
    <w:rsid w:val="000748DD"/>
    <w:rsid w:val="000850AE"/>
    <w:rsid w:val="000A5BDB"/>
    <w:rsid w:val="000B06E2"/>
    <w:rsid w:val="000B6DEB"/>
    <w:rsid w:val="000C3D71"/>
    <w:rsid w:val="000C449E"/>
    <w:rsid w:val="000D1417"/>
    <w:rsid w:val="000E4601"/>
    <w:rsid w:val="000E690D"/>
    <w:rsid w:val="000E69A6"/>
    <w:rsid w:val="000F2655"/>
    <w:rsid w:val="00101D6C"/>
    <w:rsid w:val="00102949"/>
    <w:rsid w:val="00106EC1"/>
    <w:rsid w:val="00106FED"/>
    <w:rsid w:val="00110683"/>
    <w:rsid w:val="00117EF7"/>
    <w:rsid w:val="00125B0F"/>
    <w:rsid w:val="001369BB"/>
    <w:rsid w:val="00140ABD"/>
    <w:rsid w:val="00145175"/>
    <w:rsid w:val="001465E3"/>
    <w:rsid w:val="00161B4E"/>
    <w:rsid w:val="0016515A"/>
    <w:rsid w:val="00165F33"/>
    <w:rsid w:val="001676F7"/>
    <w:rsid w:val="00174370"/>
    <w:rsid w:val="00177797"/>
    <w:rsid w:val="00180874"/>
    <w:rsid w:val="001823D5"/>
    <w:rsid w:val="00184012"/>
    <w:rsid w:val="001B06D2"/>
    <w:rsid w:val="001B0F66"/>
    <w:rsid w:val="001B2688"/>
    <w:rsid w:val="001B43C7"/>
    <w:rsid w:val="001B7093"/>
    <w:rsid w:val="001B77E1"/>
    <w:rsid w:val="001C390E"/>
    <w:rsid w:val="001C3A82"/>
    <w:rsid w:val="001F0C11"/>
    <w:rsid w:val="001F3763"/>
    <w:rsid w:val="001F4596"/>
    <w:rsid w:val="001F7573"/>
    <w:rsid w:val="00205C75"/>
    <w:rsid w:val="002140A7"/>
    <w:rsid w:val="00214B00"/>
    <w:rsid w:val="00215281"/>
    <w:rsid w:val="00222E41"/>
    <w:rsid w:val="00224D51"/>
    <w:rsid w:val="00227EB7"/>
    <w:rsid w:val="00232120"/>
    <w:rsid w:val="002366ED"/>
    <w:rsid w:val="002504A7"/>
    <w:rsid w:val="002508E2"/>
    <w:rsid w:val="002521D6"/>
    <w:rsid w:val="0025395F"/>
    <w:rsid w:val="00255C0C"/>
    <w:rsid w:val="00257AB2"/>
    <w:rsid w:val="00260E21"/>
    <w:rsid w:val="00263CEC"/>
    <w:rsid w:val="00272573"/>
    <w:rsid w:val="0027468B"/>
    <w:rsid w:val="002829E5"/>
    <w:rsid w:val="00290EB9"/>
    <w:rsid w:val="0029201B"/>
    <w:rsid w:val="002A1BD5"/>
    <w:rsid w:val="002A638A"/>
    <w:rsid w:val="002B1C21"/>
    <w:rsid w:val="002B3E04"/>
    <w:rsid w:val="002B572B"/>
    <w:rsid w:val="002C028E"/>
    <w:rsid w:val="002D4D7B"/>
    <w:rsid w:val="002D5AE3"/>
    <w:rsid w:val="002E6F59"/>
    <w:rsid w:val="002F5E71"/>
    <w:rsid w:val="003076FD"/>
    <w:rsid w:val="003154EF"/>
    <w:rsid w:val="00317220"/>
    <w:rsid w:val="003205BB"/>
    <w:rsid w:val="00337645"/>
    <w:rsid w:val="00341A68"/>
    <w:rsid w:val="0035417F"/>
    <w:rsid w:val="003606DA"/>
    <w:rsid w:val="0036196F"/>
    <w:rsid w:val="0036693D"/>
    <w:rsid w:val="0036758D"/>
    <w:rsid w:val="003728D0"/>
    <w:rsid w:val="0037361A"/>
    <w:rsid w:val="00380CF1"/>
    <w:rsid w:val="0038127B"/>
    <w:rsid w:val="00383147"/>
    <w:rsid w:val="0038382E"/>
    <w:rsid w:val="003A176F"/>
    <w:rsid w:val="003C0B13"/>
    <w:rsid w:val="003C6BF7"/>
    <w:rsid w:val="003D542D"/>
    <w:rsid w:val="003E3A26"/>
    <w:rsid w:val="003F295F"/>
    <w:rsid w:val="003F684A"/>
    <w:rsid w:val="00400305"/>
    <w:rsid w:val="00406569"/>
    <w:rsid w:val="0040680D"/>
    <w:rsid w:val="00410AA4"/>
    <w:rsid w:val="004152C4"/>
    <w:rsid w:val="0041598D"/>
    <w:rsid w:val="00441394"/>
    <w:rsid w:val="004427FC"/>
    <w:rsid w:val="00442818"/>
    <w:rsid w:val="00444814"/>
    <w:rsid w:val="00446498"/>
    <w:rsid w:val="00447802"/>
    <w:rsid w:val="00447E75"/>
    <w:rsid w:val="00450A96"/>
    <w:rsid w:val="00453AE4"/>
    <w:rsid w:val="00474E53"/>
    <w:rsid w:val="00480D01"/>
    <w:rsid w:val="004831A3"/>
    <w:rsid w:val="00486004"/>
    <w:rsid w:val="00486027"/>
    <w:rsid w:val="004963CB"/>
    <w:rsid w:val="004A024D"/>
    <w:rsid w:val="004A1B34"/>
    <w:rsid w:val="004A1BF2"/>
    <w:rsid w:val="004A341D"/>
    <w:rsid w:val="004A4B70"/>
    <w:rsid w:val="004B25AB"/>
    <w:rsid w:val="004C015B"/>
    <w:rsid w:val="004C6752"/>
    <w:rsid w:val="004D3D29"/>
    <w:rsid w:val="004E1148"/>
    <w:rsid w:val="004E1498"/>
    <w:rsid w:val="004F077B"/>
    <w:rsid w:val="004F3421"/>
    <w:rsid w:val="00501561"/>
    <w:rsid w:val="00503AB6"/>
    <w:rsid w:val="00504255"/>
    <w:rsid w:val="0050512C"/>
    <w:rsid w:val="00505927"/>
    <w:rsid w:val="00511E4E"/>
    <w:rsid w:val="005213A4"/>
    <w:rsid w:val="00526E16"/>
    <w:rsid w:val="00527BCB"/>
    <w:rsid w:val="00533DE0"/>
    <w:rsid w:val="005351B9"/>
    <w:rsid w:val="0054056B"/>
    <w:rsid w:val="0054180F"/>
    <w:rsid w:val="00542859"/>
    <w:rsid w:val="005455A9"/>
    <w:rsid w:val="005569DC"/>
    <w:rsid w:val="005575D7"/>
    <w:rsid w:val="00574497"/>
    <w:rsid w:val="00574E9E"/>
    <w:rsid w:val="0057652D"/>
    <w:rsid w:val="00580F4B"/>
    <w:rsid w:val="00583CF7"/>
    <w:rsid w:val="00585314"/>
    <w:rsid w:val="00594D70"/>
    <w:rsid w:val="00595B57"/>
    <w:rsid w:val="005A2CA6"/>
    <w:rsid w:val="005A5C67"/>
    <w:rsid w:val="005E6AB2"/>
    <w:rsid w:val="005F018F"/>
    <w:rsid w:val="005F677B"/>
    <w:rsid w:val="00603800"/>
    <w:rsid w:val="00606061"/>
    <w:rsid w:val="006110CB"/>
    <w:rsid w:val="00613D65"/>
    <w:rsid w:val="00620AB4"/>
    <w:rsid w:val="00623AE5"/>
    <w:rsid w:val="00634832"/>
    <w:rsid w:val="00641C69"/>
    <w:rsid w:val="0064322A"/>
    <w:rsid w:val="006518DC"/>
    <w:rsid w:val="006519E7"/>
    <w:rsid w:val="00655472"/>
    <w:rsid w:val="006576ED"/>
    <w:rsid w:val="00660C52"/>
    <w:rsid w:val="00661DF3"/>
    <w:rsid w:val="006709AB"/>
    <w:rsid w:val="0067389E"/>
    <w:rsid w:val="00687525"/>
    <w:rsid w:val="00694CAF"/>
    <w:rsid w:val="00696F79"/>
    <w:rsid w:val="006A0B21"/>
    <w:rsid w:val="006B3D56"/>
    <w:rsid w:val="006B5838"/>
    <w:rsid w:val="006C404C"/>
    <w:rsid w:val="006D4F0C"/>
    <w:rsid w:val="006D6692"/>
    <w:rsid w:val="006D6B3C"/>
    <w:rsid w:val="006E411D"/>
    <w:rsid w:val="006F2913"/>
    <w:rsid w:val="006F3D36"/>
    <w:rsid w:val="006F7937"/>
    <w:rsid w:val="00700FD6"/>
    <w:rsid w:val="00705455"/>
    <w:rsid w:val="00710DB0"/>
    <w:rsid w:val="007277E7"/>
    <w:rsid w:val="00736BF0"/>
    <w:rsid w:val="00740082"/>
    <w:rsid w:val="007406BC"/>
    <w:rsid w:val="00741684"/>
    <w:rsid w:val="00745396"/>
    <w:rsid w:val="00745CB5"/>
    <w:rsid w:val="00764CCC"/>
    <w:rsid w:val="0076525B"/>
    <w:rsid w:val="00767ECE"/>
    <w:rsid w:val="0077378A"/>
    <w:rsid w:val="00777A06"/>
    <w:rsid w:val="007821D9"/>
    <w:rsid w:val="00784FB4"/>
    <w:rsid w:val="0078555E"/>
    <w:rsid w:val="00786460"/>
    <w:rsid w:val="00787FBF"/>
    <w:rsid w:val="00792BEA"/>
    <w:rsid w:val="00795F03"/>
    <w:rsid w:val="00797177"/>
    <w:rsid w:val="007A406A"/>
    <w:rsid w:val="007A4BC6"/>
    <w:rsid w:val="007A6CE9"/>
    <w:rsid w:val="007B0181"/>
    <w:rsid w:val="007B1A31"/>
    <w:rsid w:val="007B6C13"/>
    <w:rsid w:val="007B7732"/>
    <w:rsid w:val="007C09ED"/>
    <w:rsid w:val="007C32DB"/>
    <w:rsid w:val="007C7A93"/>
    <w:rsid w:val="007D0D67"/>
    <w:rsid w:val="007D1968"/>
    <w:rsid w:val="007D7B63"/>
    <w:rsid w:val="007E0E6A"/>
    <w:rsid w:val="007E1734"/>
    <w:rsid w:val="007E32DF"/>
    <w:rsid w:val="007F519C"/>
    <w:rsid w:val="007F7B40"/>
    <w:rsid w:val="0080502A"/>
    <w:rsid w:val="00805366"/>
    <w:rsid w:val="0082095F"/>
    <w:rsid w:val="00826958"/>
    <w:rsid w:val="00826EE3"/>
    <w:rsid w:val="008339F9"/>
    <w:rsid w:val="00835606"/>
    <w:rsid w:val="00835A47"/>
    <w:rsid w:val="00835D99"/>
    <w:rsid w:val="00841A2D"/>
    <w:rsid w:val="00842F45"/>
    <w:rsid w:val="00850169"/>
    <w:rsid w:val="00852F03"/>
    <w:rsid w:val="00853BBB"/>
    <w:rsid w:val="00853D02"/>
    <w:rsid w:val="0085675E"/>
    <w:rsid w:val="00863833"/>
    <w:rsid w:val="0086714C"/>
    <w:rsid w:val="00867EA2"/>
    <w:rsid w:val="00870EDD"/>
    <w:rsid w:val="008710DF"/>
    <w:rsid w:val="00872BF9"/>
    <w:rsid w:val="00882D37"/>
    <w:rsid w:val="008932F6"/>
    <w:rsid w:val="00894C12"/>
    <w:rsid w:val="008A771F"/>
    <w:rsid w:val="008B1931"/>
    <w:rsid w:val="008B5FFF"/>
    <w:rsid w:val="008B6168"/>
    <w:rsid w:val="008C2647"/>
    <w:rsid w:val="008C33BC"/>
    <w:rsid w:val="008C3ABB"/>
    <w:rsid w:val="008C3BBD"/>
    <w:rsid w:val="008D10BC"/>
    <w:rsid w:val="008D24F1"/>
    <w:rsid w:val="008D3305"/>
    <w:rsid w:val="008E0989"/>
    <w:rsid w:val="008E2F45"/>
    <w:rsid w:val="008E4FE2"/>
    <w:rsid w:val="008F10C7"/>
    <w:rsid w:val="009138DC"/>
    <w:rsid w:val="009203D4"/>
    <w:rsid w:val="00932244"/>
    <w:rsid w:val="0093307E"/>
    <w:rsid w:val="009349CE"/>
    <w:rsid w:val="009364C6"/>
    <w:rsid w:val="00940D82"/>
    <w:rsid w:val="00946071"/>
    <w:rsid w:val="00947694"/>
    <w:rsid w:val="009500BE"/>
    <w:rsid w:val="00953947"/>
    <w:rsid w:val="00963C97"/>
    <w:rsid w:val="00964BFF"/>
    <w:rsid w:val="00964C79"/>
    <w:rsid w:val="0097132E"/>
    <w:rsid w:val="00975B82"/>
    <w:rsid w:val="00976DF7"/>
    <w:rsid w:val="0097799A"/>
    <w:rsid w:val="00977A91"/>
    <w:rsid w:val="009A267B"/>
    <w:rsid w:val="009A2704"/>
    <w:rsid w:val="009A493C"/>
    <w:rsid w:val="009A6310"/>
    <w:rsid w:val="009B0006"/>
    <w:rsid w:val="009B4241"/>
    <w:rsid w:val="009B7CDC"/>
    <w:rsid w:val="009C0095"/>
    <w:rsid w:val="009C4D6D"/>
    <w:rsid w:val="009D1178"/>
    <w:rsid w:val="009E1E72"/>
    <w:rsid w:val="009E69D6"/>
    <w:rsid w:val="009E6DB8"/>
    <w:rsid w:val="009F432A"/>
    <w:rsid w:val="009F4D24"/>
    <w:rsid w:val="00A11E3D"/>
    <w:rsid w:val="00A14337"/>
    <w:rsid w:val="00A160AF"/>
    <w:rsid w:val="00A215B0"/>
    <w:rsid w:val="00A24DD1"/>
    <w:rsid w:val="00A2644C"/>
    <w:rsid w:val="00A264C4"/>
    <w:rsid w:val="00A27C0A"/>
    <w:rsid w:val="00A35A3E"/>
    <w:rsid w:val="00A37FE8"/>
    <w:rsid w:val="00A41A9A"/>
    <w:rsid w:val="00A46278"/>
    <w:rsid w:val="00A56D2E"/>
    <w:rsid w:val="00A6242E"/>
    <w:rsid w:val="00A643F3"/>
    <w:rsid w:val="00A67A2F"/>
    <w:rsid w:val="00A705F3"/>
    <w:rsid w:val="00A71DF2"/>
    <w:rsid w:val="00A72B97"/>
    <w:rsid w:val="00A8292D"/>
    <w:rsid w:val="00AA3CD1"/>
    <w:rsid w:val="00AB05AB"/>
    <w:rsid w:val="00AB5D6C"/>
    <w:rsid w:val="00AC6AD2"/>
    <w:rsid w:val="00AD1987"/>
    <w:rsid w:val="00AD1A21"/>
    <w:rsid w:val="00AD5216"/>
    <w:rsid w:val="00AD60D4"/>
    <w:rsid w:val="00AE0063"/>
    <w:rsid w:val="00AE7B89"/>
    <w:rsid w:val="00AF40B5"/>
    <w:rsid w:val="00AF4EA1"/>
    <w:rsid w:val="00AF71FF"/>
    <w:rsid w:val="00B02C51"/>
    <w:rsid w:val="00B202C5"/>
    <w:rsid w:val="00B234EA"/>
    <w:rsid w:val="00B33B10"/>
    <w:rsid w:val="00B34FF5"/>
    <w:rsid w:val="00B364D1"/>
    <w:rsid w:val="00B37922"/>
    <w:rsid w:val="00B414E0"/>
    <w:rsid w:val="00B42377"/>
    <w:rsid w:val="00B42385"/>
    <w:rsid w:val="00B42F5A"/>
    <w:rsid w:val="00B46DA5"/>
    <w:rsid w:val="00B51563"/>
    <w:rsid w:val="00B521BF"/>
    <w:rsid w:val="00B7107E"/>
    <w:rsid w:val="00B85F3E"/>
    <w:rsid w:val="00B941F7"/>
    <w:rsid w:val="00B9551C"/>
    <w:rsid w:val="00B96BC9"/>
    <w:rsid w:val="00BA4912"/>
    <w:rsid w:val="00BA495B"/>
    <w:rsid w:val="00BB0B2D"/>
    <w:rsid w:val="00BB0C84"/>
    <w:rsid w:val="00BB4BD3"/>
    <w:rsid w:val="00BC4C36"/>
    <w:rsid w:val="00BD1EF3"/>
    <w:rsid w:val="00BE7B7A"/>
    <w:rsid w:val="00BF30E2"/>
    <w:rsid w:val="00C0143D"/>
    <w:rsid w:val="00C016B8"/>
    <w:rsid w:val="00C01AF8"/>
    <w:rsid w:val="00C059D1"/>
    <w:rsid w:val="00C05FAA"/>
    <w:rsid w:val="00C0692A"/>
    <w:rsid w:val="00C106E5"/>
    <w:rsid w:val="00C1081E"/>
    <w:rsid w:val="00C10ABB"/>
    <w:rsid w:val="00C10BF5"/>
    <w:rsid w:val="00C20C6F"/>
    <w:rsid w:val="00C21B8B"/>
    <w:rsid w:val="00C248A2"/>
    <w:rsid w:val="00C25B66"/>
    <w:rsid w:val="00C305F5"/>
    <w:rsid w:val="00C440E5"/>
    <w:rsid w:val="00C52770"/>
    <w:rsid w:val="00C527E1"/>
    <w:rsid w:val="00C55429"/>
    <w:rsid w:val="00C609CF"/>
    <w:rsid w:val="00C62C85"/>
    <w:rsid w:val="00C76302"/>
    <w:rsid w:val="00C769A2"/>
    <w:rsid w:val="00C76D8B"/>
    <w:rsid w:val="00C82D7F"/>
    <w:rsid w:val="00C86C4E"/>
    <w:rsid w:val="00C87E29"/>
    <w:rsid w:val="00C916A4"/>
    <w:rsid w:val="00C93716"/>
    <w:rsid w:val="00C96A42"/>
    <w:rsid w:val="00CA4021"/>
    <w:rsid w:val="00CA48B3"/>
    <w:rsid w:val="00CA5543"/>
    <w:rsid w:val="00CB3CC4"/>
    <w:rsid w:val="00CB57AF"/>
    <w:rsid w:val="00CC1EA0"/>
    <w:rsid w:val="00CC59A7"/>
    <w:rsid w:val="00CD3DD8"/>
    <w:rsid w:val="00CE29A4"/>
    <w:rsid w:val="00D02389"/>
    <w:rsid w:val="00D12344"/>
    <w:rsid w:val="00D153FC"/>
    <w:rsid w:val="00D161B7"/>
    <w:rsid w:val="00D541AC"/>
    <w:rsid w:val="00D6667B"/>
    <w:rsid w:val="00D82BC1"/>
    <w:rsid w:val="00D83EED"/>
    <w:rsid w:val="00DA07BB"/>
    <w:rsid w:val="00DA29A8"/>
    <w:rsid w:val="00DA6E3F"/>
    <w:rsid w:val="00DB1495"/>
    <w:rsid w:val="00DB1C0E"/>
    <w:rsid w:val="00DB3AF7"/>
    <w:rsid w:val="00DB7BEA"/>
    <w:rsid w:val="00DC54F3"/>
    <w:rsid w:val="00DD3164"/>
    <w:rsid w:val="00DD5BEB"/>
    <w:rsid w:val="00DD64BB"/>
    <w:rsid w:val="00DD72E8"/>
    <w:rsid w:val="00DE79B2"/>
    <w:rsid w:val="00DF070B"/>
    <w:rsid w:val="00DF12CD"/>
    <w:rsid w:val="00DF3626"/>
    <w:rsid w:val="00E119B6"/>
    <w:rsid w:val="00E158E3"/>
    <w:rsid w:val="00E21038"/>
    <w:rsid w:val="00E21D81"/>
    <w:rsid w:val="00E249FB"/>
    <w:rsid w:val="00E252B6"/>
    <w:rsid w:val="00E25505"/>
    <w:rsid w:val="00E31B18"/>
    <w:rsid w:val="00E345B9"/>
    <w:rsid w:val="00E36CAD"/>
    <w:rsid w:val="00E378C1"/>
    <w:rsid w:val="00E468C5"/>
    <w:rsid w:val="00E46D6E"/>
    <w:rsid w:val="00E5185D"/>
    <w:rsid w:val="00E54A94"/>
    <w:rsid w:val="00E55725"/>
    <w:rsid w:val="00E567F9"/>
    <w:rsid w:val="00E70696"/>
    <w:rsid w:val="00E80A9B"/>
    <w:rsid w:val="00E84FA6"/>
    <w:rsid w:val="00E86223"/>
    <w:rsid w:val="00E86FB4"/>
    <w:rsid w:val="00EA57E7"/>
    <w:rsid w:val="00EC4509"/>
    <w:rsid w:val="00EC5B36"/>
    <w:rsid w:val="00EC5D73"/>
    <w:rsid w:val="00ED1315"/>
    <w:rsid w:val="00ED2626"/>
    <w:rsid w:val="00ED7CD4"/>
    <w:rsid w:val="00ED7EC7"/>
    <w:rsid w:val="00EE1122"/>
    <w:rsid w:val="00EE3120"/>
    <w:rsid w:val="00F03939"/>
    <w:rsid w:val="00F04B46"/>
    <w:rsid w:val="00F22B48"/>
    <w:rsid w:val="00F254AE"/>
    <w:rsid w:val="00F2718E"/>
    <w:rsid w:val="00F33006"/>
    <w:rsid w:val="00F33714"/>
    <w:rsid w:val="00F35694"/>
    <w:rsid w:val="00F36402"/>
    <w:rsid w:val="00F43284"/>
    <w:rsid w:val="00F54B28"/>
    <w:rsid w:val="00F55E05"/>
    <w:rsid w:val="00F57C80"/>
    <w:rsid w:val="00F74A1E"/>
    <w:rsid w:val="00F80B32"/>
    <w:rsid w:val="00F80E9B"/>
    <w:rsid w:val="00F80F3A"/>
    <w:rsid w:val="00F811EC"/>
    <w:rsid w:val="00F84EE1"/>
    <w:rsid w:val="00F8674A"/>
    <w:rsid w:val="00F8713E"/>
    <w:rsid w:val="00F878EA"/>
    <w:rsid w:val="00F905FB"/>
    <w:rsid w:val="00F90DA1"/>
    <w:rsid w:val="00F91829"/>
    <w:rsid w:val="00F95DDD"/>
    <w:rsid w:val="00F9696B"/>
    <w:rsid w:val="00FA04A6"/>
    <w:rsid w:val="00FA2EDD"/>
    <w:rsid w:val="00FA6A62"/>
    <w:rsid w:val="00FB43BD"/>
    <w:rsid w:val="00FB7F46"/>
    <w:rsid w:val="00FC5A47"/>
    <w:rsid w:val="00FC6782"/>
    <w:rsid w:val="00FD20C6"/>
    <w:rsid w:val="00FE30D3"/>
    <w:rsid w:val="00FE3749"/>
    <w:rsid w:val="00FE474A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81BFE07"/>
  <w15:docId w15:val="{832D7537-5929-47EC-BE48-7FD650C2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596"/>
  </w:style>
  <w:style w:type="paragraph" w:styleId="Footer">
    <w:name w:val="footer"/>
    <w:basedOn w:val="Normal"/>
    <w:link w:val="FooterChar"/>
    <w:uiPriority w:val="99"/>
    <w:unhideWhenUsed/>
    <w:rsid w:val="001F4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596"/>
  </w:style>
  <w:style w:type="table" w:styleId="TableGrid">
    <w:name w:val="Table Grid"/>
    <w:basedOn w:val="TableNormal"/>
    <w:uiPriority w:val="59"/>
    <w:rsid w:val="001B2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7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F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1122"/>
    <w:pPr>
      <w:ind w:left="720"/>
      <w:contextualSpacing/>
    </w:pPr>
  </w:style>
  <w:style w:type="paragraph" w:customStyle="1" w:styleId="Default">
    <w:name w:val="Default"/>
    <w:rsid w:val="008A77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03A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3A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3A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A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3AB6"/>
    <w:rPr>
      <w:b/>
      <w:bCs/>
      <w:sz w:val="20"/>
      <w:szCs w:val="20"/>
    </w:rPr>
  </w:style>
  <w:style w:type="paragraph" w:customStyle="1" w:styleId="paragraph">
    <w:name w:val="paragraph"/>
    <w:basedOn w:val="Normal"/>
    <w:rsid w:val="00623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23AE5"/>
  </w:style>
  <w:style w:type="character" w:customStyle="1" w:styleId="eop">
    <w:name w:val="eop"/>
    <w:basedOn w:val="DefaultParagraphFont"/>
    <w:rsid w:val="00623AE5"/>
  </w:style>
  <w:style w:type="paragraph" w:styleId="NormalWeb">
    <w:name w:val="Normal (Web)"/>
    <w:basedOn w:val="Normal"/>
    <w:uiPriority w:val="99"/>
    <w:unhideWhenUsed/>
    <w:rsid w:val="00835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027A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5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2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0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4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3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5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1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7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2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EBFC7AA84293498F95920185BC0F43" ma:contentTypeVersion="0" ma:contentTypeDescription="Create a new document." ma:contentTypeScope="" ma:versionID="78145e1aa4fe1989db8b8fc4d040fa7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CF02D-1C2E-4EF2-90DE-09EAE02B9D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DFEC5A-F158-4079-A8F4-220E8E6DFA6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91E5AA5-431C-4694-8863-5C39475C6C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736D64A-C6C4-4619-BE50-FB4B02576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65</Pages>
  <Words>10496</Words>
  <Characters>59829</Characters>
  <Application>Microsoft Office Word</Application>
  <DocSecurity>0</DocSecurity>
  <Lines>498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AANA</Company>
  <LinksUpToDate>false</LinksUpToDate>
  <CharactersWithSpaces>70185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bfarkas</dc:creator>
  <cp:lastModifiedBy>Tom Anderson</cp:lastModifiedBy>
  <cp:revision>2</cp:revision>
  <cp:lastPrinted>2013-11-14T17:10:00Z</cp:lastPrinted>
  <dcterms:created xsi:type="dcterms:W3CDTF">2022-02-02T21:31:00Z</dcterms:created>
  <dcterms:modified xsi:type="dcterms:W3CDTF">2022-02-02T21:31:00Z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0x010100BCEBFC7AA84293498F95920185BC0F43</vt:lpwstr>
  </property>
</Properties>
</file>